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F0" w:rsidRPr="00E46FEB" w:rsidRDefault="00394E14" w:rsidP="008B0087">
      <w:pPr>
        <w:pStyle w:val="berschrift3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5  </w:t>
      </w:r>
      <w:r w:rsidR="006A3096" w:rsidRPr="00E46FEB">
        <w:rPr>
          <w:rFonts w:asciiTheme="minorHAnsi" w:hAnsiTheme="minorHAnsi" w:cstheme="minorHAnsi"/>
          <w:sz w:val="32"/>
          <w:szCs w:val="32"/>
        </w:rPr>
        <w:t>Masse und Gewicht - Auftrieb</w:t>
      </w:r>
    </w:p>
    <w:p w:rsidR="00F516B2" w:rsidRDefault="00F516B2" w:rsidP="006D5BCC">
      <w:pPr>
        <w:rPr>
          <w:rFonts w:asciiTheme="minorHAnsi" w:hAnsiTheme="minorHAnsi" w:cstheme="minorHAnsi"/>
        </w:rPr>
      </w:pPr>
    </w:p>
    <w:p w:rsidR="005710ED" w:rsidRDefault="005710ED" w:rsidP="006D5BCC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84"/>
        <w:gridCol w:w="3008"/>
      </w:tblGrid>
      <w:tr w:rsidR="00585823" w:rsidRPr="00456291" w:rsidTr="00D542C0">
        <w:tc>
          <w:tcPr>
            <w:tcW w:w="5920" w:type="dxa"/>
          </w:tcPr>
          <w:p w:rsidR="00585823" w:rsidRDefault="00585823" w:rsidP="000A42CF">
            <w:pPr>
              <w:rPr>
                <w:rFonts w:asciiTheme="minorHAnsi" w:hAnsiTheme="minorHAnsi" w:cstheme="minorHAnsi"/>
              </w:rPr>
            </w:pPr>
            <w:r w:rsidRPr="00BD52B2">
              <w:rPr>
                <w:rFonts w:asciiTheme="minorHAnsi" w:hAnsiTheme="minorHAnsi" w:cstheme="minorHAnsi"/>
              </w:rPr>
              <w:t xml:space="preserve">Antoine Laurent de Lavoisier </w:t>
            </w:r>
            <w:r>
              <w:rPr>
                <w:rFonts w:asciiTheme="minorHAnsi" w:hAnsiTheme="minorHAnsi" w:cstheme="minorHAnsi"/>
              </w:rPr>
              <w:t>hat im ausgehenden 18. Jahrhundert das Fundament der modernen Chemie gelegt, indem er, teilweise in Zusammenarbeit mit seiner Frau Marie, chemische Reaktionen mit der Waage verfolgt und dabei festgestellt hat: Es gilt d</w:t>
            </w:r>
            <w:r w:rsidR="00D542C0">
              <w:rPr>
                <w:rFonts w:asciiTheme="minorHAnsi" w:hAnsiTheme="minorHAnsi" w:cstheme="minorHAnsi"/>
              </w:rPr>
              <w:t xml:space="preserve">as Prinzip der Massenerhaltung, </w:t>
            </w:r>
            <w:r>
              <w:rPr>
                <w:rFonts w:asciiTheme="minorHAnsi" w:hAnsiTheme="minorHAnsi" w:cstheme="minorHAnsi"/>
              </w:rPr>
              <w:t>bei chemischen Reaktionen geht weder Masse verloren, noch entsteht Masse.</w:t>
            </w:r>
          </w:p>
          <w:p w:rsidR="00585823" w:rsidRPr="00D310CD" w:rsidRDefault="00585823" w:rsidP="000A42CF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585823" w:rsidRDefault="00585823" w:rsidP="000A42C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Führe folgende Versuche </w:t>
            </w:r>
            <w:r w:rsidRPr="00601F65">
              <w:rPr>
                <w:rFonts w:asciiTheme="minorHAnsi" w:hAnsiTheme="minorHAnsi" w:cstheme="minorHAnsi"/>
                <w:b/>
                <w:lang w:val="de-CH"/>
              </w:rPr>
              <w:t>1</w:t>
            </w:r>
            <w:r>
              <w:rPr>
                <w:rFonts w:asciiTheme="minorHAnsi" w:hAnsiTheme="minorHAnsi" w:cstheme="minorHAnsi"/>
                <w:lang w:val="de-CH"/>
              </w:rPr>
              <w:t xml:space="preserve"> bis </w:t>
            </w:r>
            <w:r w:rsidRPr="00601F65">
              <w:rPr>
                <w:rFonts w:asciiTheme="minorHAnsi" w:hAnsiTheme="minorHAnsi" w:cstheme="minorHAnsi"/>
                <w:b/>
                <w:lang w:val="de-CH"/>
              </w:rPr>
              <w:t>4</w:t>
            </w:r>
            <w:r>
              <w:rPr>
                <w:rFonts w:asciiTheme="minorHAnsi" w:hAnsiTheme="minorHAnsi" w:cstheme="minorHAnsi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durch, evtl. in Arbeitsteilung. </w:t>
            </w:r>
          </w:p>
          <w:p w:rsidR="00585823" w:rsidRDefault="00585823" w:rsidP="00585823">
            <w:pPr>
              <w:pStyle w:val="Listenabsatz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5A13A3">
              <w:rPr>
                <w:rFonts w:asciiTheme="minorHAnsi" w:hAnsiTheme="minorHAnsi" w:cstheme="minorHAnsi"/>
                <w:lang w:val="de-CH"/>
              </w:rPr>
              <w:t xml:space="preserve">In </w:t>
            </w:r>
            <w:r>
              <w:rPr>
                <w:rFonts w:asciiTheme="minorHAnsi" w:hAnsiTheme="minorHAnsi" w:cstheme="minorHAnsi"/>
                <w:lang w:val="de-CH"/>
              </w:rPr>
              <w:t>vier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BF0536">
              <w:rPr>
                <w:rFonts w:asciiTheme="minorHAnsi" w:hAnsiTheme="minorHAnsi" w:cstheme="minorHAnsi"/>
                <w:b/>
                <w:lang w:val="de-CH"/>
              </w:rPr>
              <w:t>Plastikb</w:t>
            </w:r>
            <w:r w:rsidR="00BF0536" w:rsidRPr="005A13A3">
              <w:rPr>
                <w:rFonts w:asciiTheme="minorHAnsi" w:hAnsiTheme="minorHAnsi" w:cstheme="minorHAnsi"/>
                <w:b/>
                <w:lang w:val="de-CH"/>
              </w:rPr>
              <w:t>eutel</w:t>
            </w:r>
            <w:r w:rsidRPr="00BF0536">
              <w:rPr>
                <w:rFonts w:asciiTheme="minorHAnsi" w:hAnsiTheme="minorHAnsi" w:cstheme="minorHAnsi"/>
                <w:b/>
                <w:lang w:val="de-CH"/>
              </w:rPr>
              <w:t>n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Pr="005A13A3">
              <w:rPr>
                <w:rFonts w:asciiTheme="minorHAnsi" w:hAnsiTheme="minorHAnsi" w:cstheme="minorHAnsi"/>
                <w:b/>
                <w:lang w:val="de-CH"/>
              </w:rPr>
              <w:t>1</w:t>
            </w:r>
            <w:r w:rsidR="00D542C0">
              <w:rPr>
                <w:rFonts w:asciiTheme="minorHAnsi" w:hAnsiTheme="minorHAnsi" w:cstheme="minorHAnsi"/>
                <w:lang w:val="de-CH"/>
              </w:rPr>
              <w:t>-</w:t>
            </w:r>
            <w:r w:rsidR="00B12ACE">
              <w:rPr>
                <w:rFonts w:asciiTheme="minorHAnsi" w:hAnsiTheme="minorHAnsi" w:cstheme="minorHAnsi"/>
                <w:b/>
                <w:lang w:val="de-CH"/>
              </w:rPr>
              <w:t>4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lang w:val="de-CH"/>
              </w:rPr>
              <w:t>wird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jeweils Edukt </w:t>
            </w:r>
            <w:r w:rsidRPr="005A13A3">
              <w:rPr>
                <w:rFonts w:asciiTheme="minorHAnsi" w:hAnsiTheme="minorHAnsi" w:cstheme="minorHAnsi"/>
                <w:b/>
                <w:lang w:val="de-CH"/>
              </w:rPr>
              <w:t>A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abgewogen </w:t>
            </w:r>
            <w:r w:rsidR="00B12ACE">
              <w:rPr>
                <w:rFonts w:asciiTheme="minorHAnsi" w:hAnsiTheme="minorHAnsi" w:cstheme="minorHAnsi"/>
                <w:lang w:val="de-CH"/>
              </w:rPr>
              <w:t>(</w:t>
            </w:r>
            <w:r w:rsidR="00B12ACE" w:rsidRPr="00D542C0">
              <w:rPr>
                <w:rFonts w:asciiTheme="minorHAnsi" w:hAnsiTheme="minorHAnsi" w:cstheme="minorHAnsi"/>
                <w:b/>
                <w:lang w:val="de-CH"/>
              </w:rPr>
              <w:t>1,2</w:t>
            </w:r>
            <w:r w:rsidR="00B12ACE">
              <w:rPr>
                <w:rFonts w:asciiTheme="minorHAnsi" w:hAnsiTheme="minorHAnsi" w:cstheme="minorHAnsi"/>
                <w:lang w:val="de-CH"/>
              </w:rPr>
              <w:t xml:space="preserve">) </w:t>
            </w:r>
            <w:r w:rsidR="00D542C0">
              <w:rPr>
                <w:rFonts w:asciiTheme="minorHAnsi" w:hAnsiTheme="minorHAnsi" w:cstheme="minorHAnsi"/>
                <w:lang w:val="de-CH"/>
              </w:rPr>
              <w:t>bzw.</w:t>
            </w:r>
            <w:r w:rsidR="00B12ACE">
              <w:rPr>
                <w:rFonts w:asciiTheme="minorHAnsi" w:hAnsiTheme="minorHAnsi" w:cstheme="minorHAnsi"/>
                <w:lang w:val="de-CH"/>
              </w:rPr>
              <w:t xml:space="preserve"> eingefüllt </w:t>
            </w:r>
            <w:r w:rsidR="00D542C0">
              <w:rPr>
                <w:rFonts w:asciiTheme="minorHAnsi" w:hAnsiTheme="minorHAnsi" w:cstheme="minorHAnsi"/>
                <w:lang w:val="de-CH"/>
              </w:rPr>
              <w:t>(</w:t>
            </w:r>
            <w:r w:rsidR="00D542C0">
              <w:rPr>
                <w:rFonts w:asciiTheme="minorHAnsi" w:hAnsiTheme="minorHAnsi" w:cstheme="minorHAnsi"/>
                <w:b/>
                <w:lang w:val="de-CH"/>
              </w:rPr>
              <w:t>3</w:t>
            </w:r>
            <w:r w:rsidR="00D542C0" w:rsidRPr="00D542C0">
              <w:rPr>
                <w:rFonts w:asciiTheme="minorHAnsi" w:hAnsiTheme="minorHAnsi" w:cstheme="minorHAnsi"/>
                <w:b/>
                <w:lang w:val="de-CH"/>
              </w:rPr>
              <w:t>,</w:t>
            </w:r>
            <w:r w:rsidR="00D542C0">
              <w:rPr>
                <w:rFonts w:asciiTheme="minorHAnsi" w:hAnsiTheme="minorHAnsi" w:cstheme="minorHAnsi"/>
                <w:b/>
                <w:lang w:val="de-CH"/>
              </w:rPr>
              <w:t>4</w:t>
            </w:r>
            <w:r w:rsidR="00BF0536">
              <w:rPr>
                <w:rFonts w:asciiTheme="minorHAnsi" w:hAnsiTheme="minorHAnsi" w:cstheme="minorHAnsi"/>
                <w:lang w:val="de-CH"/>
              </w:rPr>
              <w:t xml:space="preserve">). </w:t>
            </w:r>
            <w:r w:rsidRPr="00D542C0">
              <w:rPr>
                <w:rFonts w:asciiTheme="minorHAnsi" w:hAnsiTheme="minorHAnsi" w:cstheme="minorHAnsi"/>
                <w:lang w:val="de-CH"/>
              </w:rPr>
              <w:t xml:space="preserve">Edukt </w:t>
            </w:r>
            <w:r w:rsidRPr="005A13A3">
              <w:rPr>
                <w:rFonts w:asciiTheme="minorHAnsi" w:hAnsiTheme="minorHAnsi" w:cstheme="minorHAnsi"/>
                <w:b/>
                <w:lang w:val="de-CH"/>
              </w:rPr>
              <w:t>B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BF0536">
              <w:rPr>
                <w:rFonts w:asciiTheme="minorHAnsi" w:hAnsiTheme="minorHAnsi" w:cstheme="minorHAnsi"/>
                <w:lang w:val="de-CH"/>
              </w:rPr>
              <w:t xml:space="preserve">wird </w:t>
            </w:r>
            <w:r w:rsidRPr="005A13A3">
              <w:rPr>
                <w:rFonts w:asciiTheme="minorHAnsi" w:hAnsiTheme="minorHAnsi" w:cstheme="minorHAnsi"/>
                <w:lang w:val="de-CH"/>
              </w:rPr>
              <w:t xml:space="preserve">in ein </w:t>
            </w:r>
            <w:r w:rsidR="00456291">
              <w:rPr>
                <w:rFonts w:asciiTheme="minorHAnsi" w:hAnsiTheme="minorHAnsi" w:cstheme="minorHAnsi"/>
                <w:b/>
                <w:lang w:val="de-CH"/>
              </w:rPr>
              <w:t>Röhrchen</w:t>
            </w:r>
            <w:r w:rsidR="00B12ACE">
              <w:rPr>
                <w:rFonts w:asciiTheme="minorHAnsi" w:hAnsiTheme="minorHAnsi" w:cstheme="minorHAnsi"/>
                <w:lang w:val="de-CH"/>
              </w:rPr>
              <w:t xml:space="preserve"> gefüllt. Der Beutel wird durch Drücken</w:t>
            </w:r>
            <w:r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B12ACE">
              <w:rPr>
                <w:rFonts w:asciiTheme="minorHAnsi" w:hAnsiTheme="minorHAnsi" w:cstheme="minorHAnsi"/>
                <w:lang w:val="de-CH"/>
              </w:rPr>
              <w:t>von der Luft befreit</w:t>
            </w:r>
            <w:r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B12ACE">
              <w:rPr>
                <w:rFonts w:asciiTheme="minorHAnsi" w:hAnsiTheme="minorHAnsi" w:cstheme="minorHAnsi"/>
                <w:lang w:val="de-CH"/>
              </w:rPr>
              <w:t xml:space="preserve">(ausser bei </w:t>
            </w:r>
            <w:r w:rsidR="00B12ACE" w:rsidRPr="00B12ACE">
              <w:rPr>
                <w:rFonts w:asciiTheme="minorHAnsi" w:hAnsiTheme="minorHAnsi" w:cstheme="minorHAnsi"/>
                <w:b/>
                <w:lang w:val="de-CH"/>
              </w:rPr>
              <w:t>4</w:t>
            </w:r>
            <w:r w:rsidR="00B12ACE">
              <w:rPr>
                <w:rFonts w:asciiTheme="minorHAnsi" w:hAnsiTheme="minorHAnsi" w:cstheme="minorHAnsi"/>
                <w:lang w:val="de-CH"/>
              </w:rPr>
              <w:t xml:space="preserve">) und </w:t>
            </w:r>
            <w:r w:rsidRPr="005A13A3">
              <w:rPr>
                <w:rFonts w:asciiTheme="minorHAnsi" w:hAnsiTheme="minorHAnsi" w:cstheme="minorHAnsi"/>
              </w:rPr>
              <w:t>luftdicht verschlossen.</w:t>
            </w:r>
            <w:r w:rsidR="00456291">
              <w:rPr>
                <w:rFonts w:asciiTheme="minorHAnsi" w:hAnsiTheme="minorHAnsi" w:cstheme="minorHAnsi"/>
              </w:rPr>
              <w:t xml:space="preserve"> Das Röhrchen wird in den Beutel gestellt, ohne dass die </w:t>
            </w:r>
            <w:r w:rsidR="00BF0536">
              <w:rPr>
                <w:rFonts w:asciiTheme="minorHAnsi" w:hAnsiTheme="minorHAnsi" w:cstheme="minorHAnsi"/>
              </w:rPr>
              <w:t>darin enthaltene Flüssigkeit</w:t>
            </w:r>
            <w:r w:rsidR="0045629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56291">
              <w:rPr>
                <w:rFonts w:asciiTheme="minorHAnsi" w:hAnsiTheme="minorHAnsi" w:cstheme="minorHAnsi"/>
              </w:rPr>
              <w:t>ausfliess</w:t>
            </w:r>
            <w:r w:rsidR="00BF0536">
              <w:rPr>
                <w:rFonts w:asciiTheme="minorHAnsi" w:hAnsiTheme="minorHAnsi" w:cstheme="minorHAnsi"/>
              </w:rPr>
              <w:t>t</w:t>
            </w:r>
            <w:proofErr w:type="spellEnd"/>
            <w:r w:rsidR="00456291">
              <w:rPr>
                <w:rFonts w:asciiTheme="minorHAnsi" w:hAnsiTheme="minorHAnsi" w:cstheme="minorHAnsi"/>
              </w:rPr>
              <w:t>.</w:t>
            </w:r>
          </w:p>
          <w:p w:rsidR="00585823" w:rsidRDefault="00585823" w:rsidP="00585823">
            <w:pPr>
              <w:pStyle w:val="Listenabsatz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5A13A3">
              <w:rPr>
                <w:rFonts w:asciiTheme="minorHAnsi" w:hAnsiTheme="minorHAnsi" w:cstheme="minorHAnsi"/>
              </w:rPr>
              <w:t xml:space="preserve">Der Beutel wird </w:t>
            </w:r>
            <w:r>
              <w:rPr>
                <w:rFonts w:asciiTheme="minorHAnsi" w:hAnsiTheme="minorHAnsi" w:cstheme="minorHAnsi"/>
              </w:rPr>
              <w:t xml:space="preserve">vor der Reaktion gewogen: Wägung </w:t>
            </w:r>
            <w:r w:rsidRPr="005A13A3">
              <w:rPr>
                <w:rFonts w:asciiTheme="minorHAnsi" w:hAnsiTheme="minorHAnsi" w:cstheme="minorHAnsi"/>
                <w:b/>
                <w:lang w:val="de-CH"/>
              </w:rPr>
              <w:t>AB</w:t>
            </w:r>
            <w:r w:rsidRPr="005A13A3">
              <w:rPr>
                <w:rFonts w:asciiTheme="minorHAnsi" w:hAnsiTheme="minorHAnsi" w:cstheme="minorHAnsi"/>
              </w:rPr>
              <w:t xml:space="preserve">. </w:t>
            </w:r>
          </w:p>
          <w:p w:rsidR="00585823" w:rsidRDefault="00456291" w:rsidP="00585823">
            <w:pPr>
              <w:pStyle w:val="Listenabsatz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Das Röhrchen wird gekippt</w:t>
            </w:r>
            <w:r w:rsidR="00585823" w:rsidRPr="005A13A3">
              <w:rPr>
                <w:rFonts w:asciiTheme="minorHAnsi" w:hAnsiTheme="minorHAnsi" w:cstheme="minorHAnsi"/>
              </w:rPr>
              <w:t xml:space="preserve"> und </w:t>
            </w:r>
            <w:r w:rsidR="00585823">
              <w:rPr>
                <w:rFonts w:asciiTheme="minorHAnsi" w:hAnsiTheme="minorHAnsi" w:cstheme="minorHAnsi"/>
              </w:rPr>
              <w:t xml:space="preserve">die </w:t>
            </w:r>
            <w:r w:rsidR="00585823" w:rsidRPr="005A13A3">
              <w:rPr>
                <w:rFonts w:asciiTheme="minorHAnsi" w:hAnsiTheme="minorHAnsi" w:cstheme="minorHAnsi"/>
              </w:rPr>
              <w:t>Edukt</w:t>
            </w:r>
            <w:r w:rsidR="00585823">
              <w:rPr>
                <w:rFonts w:asciiTheme="minorHAnsi" w:hAnsiTheme="minorHAnsi" w:cstheme="minorHAnsi"/>
              </w:rPr>
              <w:t>e</w:t>
            </w:r>
            <w:r w:rsidR="00585823" w:rsidRPr="005A13A3">
              <w:rPr>
                <w:rFonts w:asciiTheme="minorHAnsi" w:hAnsiTheme="minorHAnsi" w:cstheme="minorHAnsi"/>
              </w:rPr>
              <w:t xml:space="preserve"> </w:t>
            </w:r>
            <w:r w:rsidR="00585823" w:rsidRPr="005A13A3">
              <w:rPr>
                <w:rFonts w:asciiTheme="minorHAnsi" w:hAnsiTheme="minorHAnsi" w:cstheme="minorHAnsi"/>
                <w:b/>
              </w:rPr>
              <w:t>A</w:t>
            </w:r>
            <w:r w:rsidR="00585823" w:rsidRPr="005A13A3">
              <w:rPr>
                <w:rFonts w:asciiTheme="minorHAnsi" w:hAnsiTheme="minorHAnsi" w:cstheme="minorHAnsi"/>
              </w:rPr>
              <w:t xml:space="preserve"> und </w:t>
            </w:r>
            <w:r w:rsidR="00585823" w:rsidRPr="005A13A3">
              <w:rPr>
                <w:rFonts w:asciiTheme="minorHAnsi" w:hAnsiTheme="minorHAnsi" w:cstheme="minorHAnsi"/>
                <w:b/>
              </w:rPr>
              <w:t>B</w:t>
            </w:r>
            <w:r w:rsidR="00585823" w:rsidRPr="005A13A3">
              <w:rPr>
                <w:rFonts w:asciiTheme="minorHAnsi" w:hAnsiTheme="minorHAnsi" w:cstheme="minorHAnsi"/>
              </w:rPr>
              <w:t xml:space="preserve"> </w:t>
            </w:r>
            <w:r w:rsidR="00585823">
              <w:rPr>
                <w:rFonts w:asciiTheme="minorHAnsi" w:hAnsiTheme="minorHAnsi" w:cstheme="minorHAnsi"/>
              </w:rPr>
              <w:t xml:space="preserve">werden </w:t>
            </w:r>
            <w:r w:rsidR="00585823" w:rsidRPr="005A13A3">
              <w:rPr>
                <w:rFonts w:asciiTheme="minorHAnsi" w:hAnsiTheme="minorHAnsi" w:cstheme="minorHAnsi"/>
              </w:rPr>
              <w:t xml:space="preserve">miteinander </w:t>
            </w:r>
            <w:r w:rsidR="00585823">
              <w:rPr>
                <w:rFonts w:asciiTheme="minorHAnsi" w:hAnsiTheme="minorHAnsi" w:cstheme="minorHAnsi"/>
              </w:rPr>
              <w:t xml:space="preserve">zu den Produkten </w:t>
            </w:r>
            <w:r w:rsidR="00585823">
              <w:rPr>
                <w:rFonts w:asciiTheme="minorHAnsi" w:hAnsiTheme="minorHAnsi" w:cstheme="minorHAnsi"/>
                <w:b/>
              </w:rPr>
              <w:t>C</w:t>
            </w:r>
            <w:r w:rsidR="00585823" w:rsidRPr="005A13A3">
              <w:rPr>
                <w:rFonts w:asciiTheme="minorHAnsi" w:hAnsiTheme="minorHAnsi" w:cstheme="minorHAnsi"/>
              </w:rPr>
              <w:t xml:space="preserve"> und </w:t>
            </w:r>
            <w:r w:rsidR="00585823">
              <w:rPr>
                <w:rFonts w:asciiTheme="minorHAnsi" w:hAnsiTheme="minorHAnsi" w:cstheme="minorHAnsi"/>
                <w:b/>
              </w:rPr>
              <w:t>D</w:t>
            </w:r>
            <w:r w:rsidR="00585823" w:rsidRPr="005A13A3">
              <w:rPr>
                <w:rFonts w:asciiTheme="minorHAnsi" w:hAnsiTheme="minorHAnsi" w:cstheme="minorHAnsi"/>
              </w:rPr>
              <w:t xml:space="preserve"> reagieren lassen.</w:t>
            </w:r>
          </w:p>
          <w:p w:rsidR="00585823" w:rsidRPr="000A42CF" w:rsidRDefault="00585823" w:rsidP="00585823">
            <w:pPr>
              <w:pStyle w:val="Listenabsatz"/>
              <w:numPr>
                <w:ilvl w:val="0"/>
                <w:numId w:val="21"/>
              </w:numPr>
              <w:ind w:left="284" w:hanging="284"/>
              <w:rPr>
                <w:rFonts w:asciiTheme="minorHAnsi" w:hAnsiTheme="minorHAnsi" w:cstheme="minorHAnsi"/>
              </w:rPr>
            </w:pPr>
            <w:r w:rsidRPr="005A13A3">
              <w:rPr>
                <w:rFonts w:asciiTheme="minorHAnsi" w:hAnsiTheme="minorHAnsi" w:cstheme="minorHAnsi"/>
              </w:rPr>
              <w:t xml:space="preserve">Der Beutel wird </w:t>
            </w:r>
            <w:r>
              <w:rPr>
                <w:rFonts w:asciiTheme="minorHAnsi" w:hAnsiTheme="minorHAnsi" w:cstheme="minorHAnsi"/>
              </w:rPr>
              <w:t xml:space="preserve">nach der Reaktion wieder gewogen: Die Wägung </w:t>
            </w:r>
            <w:r>
              <w:rPr>
                <w:rFonts w:asciiTheme="minorHAnsi" w:hAnsiTheme="minorHAnsi" w:cstheme="minorHAnsi"/>
                <w:b/>
                <w:lang w:val="de-CH"/>
              </w:rPr>
              <w:t>CD</w:t>
            </w:r>
            <w:r>
              <w:rPr>
                <w:rFonts w:asciiTheme="minorHAnsi" w:hAnsiTheme="minorHAnsi" w:cstheme="minorHAnsi"/>
              </w:rPr>
              <w:t xml:space="preserve"> und die Differenz </w:t>
            </w:r>
            <w:r w:rsidRPr="00B12ACE">
              <w:rPr>
                <w:rFonts w:ascii="Symbol" w:hAnsi="Symbol" w:cstheme="minorHAnsi"/>
                <w:b/>
              </w:rPr>
              <w:t></w:t>
            </w:r>
            <w:r>
              <w:rPr>
                <w:rFonts w:ascii="Symbol" w:hAnsi="Symbol" w:cstheme="minorHAnsi"/>
              </w:rPr>
              <w:t></w:t>
            </w:r>
            <w:r>
              <w:rPr>
                <w:rFonts w:asciiTheme="minorHAnsi" w:hAnsiTheme="minorHAnsi" w:cstheme="minorHAnsi"/>
              </w:rPr>
              <w:t>wird notiert.</w:t>
            </w:r>
          </w:p>
        </w:tc>
        <w:tc>
          <w:tcPr>
            <w:tcW w:w="284" w:type="dxa"/>
          </w:tcPr>
          <w:p w:rsidR="00585823" w:rsidRDefault="00585823" w:rsidP="000A42CF">
            <w:pPr>
              <w:rPr>
                <w:rFonts w:asciiTheme="minorHAnsi" w:hAnsiTheme="minorHAnsi" w:cstheme="minorHAnsi"/>
              </w:rPr>
            </w:pPr>
          </w:p>
          <w:p w:rsidR="00585823" w:rsidRPr="00585823" w:rsidRDefault="00585823" w:rsidP="00585823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</w:p>
        </w:tc>
        <w:tc>
          <w:tcPr>
            <w:tcW w:w="3008" w:type="dxa"/>
          </w:tcPr>
          <w:p w:rsidR="00585823" w:rsidRDefault="00735132" w:rsidP="000A42CF">
            <w:pPr>
              <w:rPr>
                <w:noProof/>
                <w:lang w:val="de-CH" w:eastAsia="de-CH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59A93BF3" wp14:editId="4C6DCE3D">
                  <wp:extent cx="1805522" cy="2661719"/>
                  <wp:effectExtent l="0" t="0" r="4445" b="5715"/>
                  <wp:docPr id="1" name="Grafik 1" descr="http://upload.wikimedia.org/wikipedia/commons/6/6c/Antoine_lavoisier_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6/6c/Antoine_lavoisier_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53" cy="2669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132" w:rsidRDefault="00735132" w:rsidP="00735132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585823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Antoine-Laurent Lavoisier</w:t>
            </w:r>
            <w:r w:rsidR="00B12ACE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. G</w:t>
            </w:r>
            <w:r w:rsidRPr="00585823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eboren 1743, 1794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im Zuge der französischen Revolution </w:t>
            </w:r>
            <w:r w:rsidRPr="00585823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auf der Guillotine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hingerichtet.</w:t>
            </w:r>
          </w:p>
          <w:p w:rsidR="00735132" w:rsidRPr="00456291" w:rsidRDefault="00735132" w:rsidP="00456291">
            <w:pPr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</w:pPr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 xml:space="preserve">L. J. D. </w:t>
            </w:r>
            <w:proofErr w:type="spellStart"/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Delaistre</w:t>
            </w:r>
            <w:proofErr w:type="spellEnd"/>
            <w:r w:rsidR="00456291"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/</w:t>
            </w:r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 xml:space="preserve">J. L. </w:t>
            </w:r>
            <w:proofErr w:type="spellStart"/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Boilly</w:t>
            </w:r>
            <w:proofErr w:type="spellEnd"/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,</w:t>
            </w:r>
            <w:r w:rsidR="00B12ACE"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wikip</w:t>
            </w:r>
            <w:proofErr w:type="spellEnd"/>
            <w:r w:rsidR="00456291"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>.</w:t>
            </w:r>
            <w:r w:rsidRPr="00456291">
              <w:rPr>
                <w:rFonts w:asciiTheme="minorHAnsi" w:hAnsiTheme="minorHAnsi" w:cstheme="minorHAnsi"/>
                <w:i/>
                <w:sz w:val="16"/>
                <w:szCs w:val="16"/>
                <w:lang w:val="en-GB"/>
              </w:rPr>
              <w:t xml:space="preserve"> 7.9.12</w:t>
            </w:r>
          </w:p>
        </w:tc>
      </w:tr>
    </w:tbl>
    <w:p w:rsidR="005A13A3" w:rsidRPr="00456291" w:rsidRDefault="005A13A3" w:rsidP="00585823">
      <w:pPr>
        <w:rPr>
          <w:rFonts w:asciiTheme="minorHAnsi" w:hAnsiTheme="minorHAnsi" w:cstheme="minorHAnsi"/>
          <w:lang w:val="en-GB"/>
        </w:rPr>
      </w:pPr>
    </w:p>
    <w:p w:rsidR="00E068D2" w:rsidRPr="005A13A3" w:rsidRDefault="000A42CF" w:rsidP="005A13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Erkläre</w:t>
      </w:r>
      <w:r w:rsidR="00E068D2" w:rsidRPr="005A13A3">
        <w:rPr>
          <w:rFonts w:asciiTheme="minorHAnsi" w:hAnsiTheme="minorHAnsi" w:cstheme="minorHAnsi"/>
        </w:rPr>
        <w:t xml:space="preserve"> die </w:t>
      </w:r>
      <w:r w:rsidR="005A13A3">
        <w:rPr>
          <w:rFonts w:asciiTheme="minorHAnsi" w:hAnsiTheme="minorHAnsi" w:cstheme="minorHAnsi"/>
        </w:rPr>
        <w:t>Wäge-</w:t>
      </w:r>
      <w:r w:rsidR="00D85F36" w:rsidRPr="005A13A3">
        <w:rPr>
          <w:rFonts w:asciiTheme="minorHAnsi" w:hAnsiTheme="minorHAnsi" w:cstheme="minorHAnsi"/>
        </w:rPr>
        <w:t>Resultate</w:t>
      </w:r>
      <w:r w:rsidR="00E068D2" w:rsidRPr="005A13A3">
        <w:rPr>
          <w:rFonts w:asciiTheme="minorHAnsi" w:hAnsiTheme="minorHAnsi" w:cstheme="minorHAnsi"/>
        </w:rPr>
        <w:t xml:space="preserve"> mit ei</w:t>
      </w:r>
      <w:r w:rsidR="00B12ACE">
        <w:rPr>
          <w:rFonts w:asciiTheme="minorHAnsi" w:hAnsiTheme="minorHAnsi" w:cstheme="minorHAnsi"/>
        </w:rPr>
        <w:t>ner Hypothese und überprüfe</w:t>
      </w:r>
      <w:r w:rsidR="00E068D2" w:rsidRPr="005A13A3">
        <w:rPr>
          <w:rFonts w:asciiTheme="minorHAnsi" w:hAnsiTheme="minorHAnsi" w:cstheme="minorHAnsi"/>
        </w:rPr>
        <w:t xml:space="preserve"> </w:t>
      </w:r>
      <w:r w:rsidR="00D85F36" w:rsidRPr="005A13A3">
        <w:rPr>
          <w:rFonts w:asciiTheme="minorHAnsi" w:hAnsiTheme="minorHAnsi" w:cstheme="minorHAnsi"/>
        </w:rPr>
        <w:t>dies</w:t>
      </w:r>
      <w:r w:rsidR="00E068D2" w:rsidRPr="005A13A3">
        <w:rPr>
          <w:rFonts w:asciiTheme="minorHAnsi" w:hAnsiTheme="minorHAnsi" w:cstheme="minorHAnsi"/>
        </w:rPr>
        <w:t>e mit weiteren Versuchen.</w:t>
      </w:r>
    </w:p>
    <w:p w:rsidR="005710ED" w:rsidRPr="00F01409" w:rsidRDefault="005710ED" w:rsidP="005710ED">
      <w:pPr>
        <w:rPr>
          <w:rFonts w:asciiTheme="minorHAnsi" w:hAnsiTheme="minorHAnsi" w:cstheme="minorHAnsi"/>
          <w:b/>
          <w:sz w:val="8"/>
          <w:szCs w:val="8"/>
          <w:lang w:val="de-CH"/>
        </w:rPr>
      </w:pPr>
    </w:p>
    <w:p w:rsidR="007B103F" w:rsidRDefault="007B103F" w:rsidP="006D5BCC">
      <w:pPr>
        <w:rPr>
          <w:rFonts w:asciiTheme="minorHAnsi" w:hAnsiTheme="minorHAnsi" w:cstheme="minorHAnsi"/>
          <w:lang w:val="de-CH"/>
        </w:rPr>
      </w:pPr>
    </w:p>
    <w:p w:rsidR="00585823" w:rsidRPr="005710ED" w:rsidRDefault="00585823" w:rsidP="006D5BCC">
      <w:pPr>
        <w:rPr>
          <w:rFonts w:asciiTheme="minorHAnsi" w:hAnsiTheme="minorHAnsi" w:cstheme="minorHAnsi"/>
          <w:b/>
          <w:sz w:val="22"/>
          <w:szCs w:val="22"/>
          <w:lang w:val="de-CH"/>
        </w:rPr>
      </w:pPr>
      <w:r w:rsidRPr="005710ED">
        <w:rPr>
          <w:rFonts w:asciiTheme="minorHAnsi" w:hAnsiTheme="minorHAnsi" w:cstheme="minorHAnsi"/>
          <w:b/>
          <w:sz w:val="22"/>
          <w:szCs w:val="22"/>
          <w:lang w:val="de-CH"/>
        </w:rPr>
        <w:t>Versuche</w:t>
      </w:r>
    </w:p>
    <w:p w:rsidR="00B12ACE" w:rsidRPr="00F01409" w:rsidRDefault="00B12ACE" w:rsidP="00B12ACE">
      <w:pPr>
        <w:rPr>
          <w:rFonts w:asciiTheme="minorHAnsi" w:hAnsiTheme="minorHAnsi" w:cstheme="minorHAnsi"/>
          <w:b/>
          <w:sz w:val="8"/>
          <w:szCs w:val="8"/>
          <w:lang w:val="de-CH"/>
        </w:rPr>
      </w:pPr>
    </w:p>
    <w:p w:rsidR="00B12ACE" w:rsidRPr="00E46FEB" w:rsidRDefault="00B12ACE" w:rsidP="00B12ACE">
      <w:pPr>
        <w:rPr>
          <w:rFonts w:asciiTheme="minorHAnsi" w:hAnsiTheme="minorHAnsi" w:cstheme="minorHAnsi"/>
        </w:rPr>
      </w:pPr>
      <w:r w:rsidRPr="00E46FEB">
        <w:rPr>
          <w:rFonts w:asciiTheme="minorHAnsi" w:hAnsiTheme="minorHAnsi" w:cstheme="minorHAnsi"/>
          <w:b/>
        </w:rPr>
        <w:t>Achtung:</w:t>
      </w:r>
      <w:r w:rsidRPr="00E46FEB">
        <w:rPr>
          <w:rFonts w:asciiTheme="minorHAnsi" w:hAnsiTheme="minorHAnsi" w:cstheme="minorHAnsi"/>
        </w:rPr>
        <w:t xml:space="preserve"> Ätzende saure und basische Lösungen. Schutzbrille, Handschuhe und Schutzmantel tragen</w:t>
      </w:r>
    </w:p>
    <w:p w:rsidR="00F01409" w:rsidRPr="00F01409" w:rsidRDefault="00F01409" w:rsidP="006D5BCC">
      <w:pPr>
        <w:rPr>
          <w:rFonts w:asciiTheme="minorHAnsi" w:hAnsiTheme="minorHAnsi" w:cstheme="minorHAnsi"/>
          <w:b/>
          <w:sz w:val="8"/>
          <w:szCs w:val="8"/>
          <w:lang w:val="de-CH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843"/>
        <w:gridCol w:w="1134"/>
        <w:gridCol w:w="1276"/>
        <w:gridCol w:w="992"/>
        <w:gridCol w:w="992"/>
        <w:gridCol w:w="457"/>
      </w:tblGrid>
      <w:tr w:rsidR="00D85F36" w:rsidTr="00CB1757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85F36" w:rsidRDefault="00D85F36" w:rsidP="00B10541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Nr.</w:t>
            </w:r>
            <w:r w:rsidR="00B12ACE">
              <w:rPr>
                <w:rFonts w:asciiTheme="minorHAnsi" w:hAnsiTheme="minorHAnsi" w:cstheme="minorHAnsi"/>
                <w:lang w:val="de-CH"/>
              </w:rPr>
              <w:br/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</w:tcPr>
          <w:p w:rsidR="00D85F36" w:rsidRDefault="00F434E0" w:rsidP="00601F65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noProof/>
                <w:lang w:val="de-CH" w:eastAsia="de-CH"/>
              </w:rPr>
              <w:drawing>
                <wp:anchor distT="0" distB="0" distL="114300" distR="114300" simplePos="0" relativeHeight="251658240" behindDoc="1" locked="0" layoutInCell="1" allowOverlap="1" wp14:anchorId="2B8DE8C2" wp14:editId="7E2711D8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30480</wp:posOffset>
                  </wp:positionV>
                  <wp:extent cx="320040" cy="507365"/>
                  <wp:effectExtent l="0" t="0" r="3810" b="698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5F36">
              <w:rPr>
                <w:rFonts w:asciiTheme="minorHAnsi" w:hAnsiTheme="minorHAnsi" w:cstheme="minorHAnsi"/>
                <w:lang w:val="de-CH"/>
              </w:rPr>
              <w:t xml:space="preserve">Edukt </w:t>
            </w:r>
            <w:r w:rsidR="00D85F36" w:rsidRPr="00D85F36">
              <w:rPr>
                <w:rFonts w:asciiTheme="minorHAnsi" w:hAnsiTheme="minorHAnsi" w:cstheme="minorHAnsi"/>
                <w:b/>
                <w:lang w:val="de-CH"/>
              </w:rPr>
              <w:t>A</w:t>
            </w:r>
          </w:p>
          <w:p w:rsidR="00BF0536" w:rsidRDefault="00D85F36" w:rsidP="00BF0536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in </w:t>
            </w:r>
            <w:r w:rsidR="00BF0536">
              <w:rPr>
                <w:rFonts w:asciiTheme="minorHAnsi" w:hAnsiTheme="minorHAnsi" w:cstheme="minorHAnsi"/>
                <w:lang w:val="de-CH"/>
              </w:rPr>
              <w:t>Plastik-</w:t>
            </w:r>
          </w:p>
          <w:p w:rsidR="00D85F36" w:rsidRDefault="00BF0536" w:rsidP="00BF0536">
            <w:pPr>
              <w:rPr>
                <w:rFonts w:asciiTheme="minorHAnsi" w:hAnsiTheme="minorHAnsi" w:cstheme="minorHAnsi"/>
                <w:lang w:val="de-CH"/>
              </w:rPr>
            </w:pPr>
            <w:proofErr w:type="spellStart"/>
            <w:r>
              <w:rPr>
                <w:rFonts w:asciiTheme="minorHAnsi" w:hAnsiTheme="minorHAnsi" w:cstheme="minorHAnsi"/>
                <w:lang w:val="de-CH"/>
              </w:rPr>
              <w:t>b</w:t>
            </w:r>
            <w:r w:rsidR="00D85F36">
              <w:rPr>
                <w:rFonts w:asciiTheme="minorHAnsi" w:hAnsiTheme="minorHAnsi" w:cstheme="minorHAnsi"/>
                <w:lang w:val="de-CH"/>
              </w:rPr>
              <w:t>eutel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D85F36" w:rsidRDefault="00FB29F8" w:rsidP="00601F65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noProof/>
                <w:lang w:val="de-CH" w:eastAsia="de-CH"/>
              </w:rPr>
              <w:drawing>
                <wp:anchor distT="0" distB="0" distL="114300" distR="114300" simplePos="0" relativeHeight="251660288" behindDoc="0" locked="0" layoutInCell="1" allowOverlap="1" wp14:anchorId="3BE49497" wp14:editId="4B2527C4">
                  <wp:simplePos x="0" y="0"/>
                  <wp:positionH relativeFrom="column">
                    <wp:posOffset>814843</wp:posOffset>
                  </wp:positionH>
                  <wp:positionV relativeFrom="paragraph">
                    <wp:posOffset>28813</wp:posOffset>
                  </wp:positionV>
                  <wp:extent cx="158436" cy="492257"/>
                  <wp:effectExtent l="0" t="0" r="0" b="317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80" cy="494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85F36">
              <w:rPr>
                <w:rFonts w:asciiTheme="minorHAnsi" w:hAnsiTheme="minorHAnsi" w:cstheme="minorHAnsi"/>
                <w:lang w:val="de-CH"/>
              </w:rPr>
              <w:t xml:space="preserve">Edukt </w:t>
            </w:r>
            <w:r w:rsidR="00D85F36" w:rsidRPr="00D85F36">
              <w:rPr>
                <w:rFonts w:asciiTheme="minorHAnsi" w:hAnsiTheme="minorHAnsi" w:cstheme="minorHAnsi"/>
                <w:b/>
                <w:lang w:val="de-CH"/>
              </w:rPr>
              <w:t>B</w:t>
            </w:r>
          </w:p>
          <w:p w:rsidR="00D85F36" w:rsidRDefault="00D85F36" w:rsidP="00FB29F8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in </w:t>
            </w:r>
            <w:r w:rsidR="00456291">
              <w:rPr>
                <w:rFonts w:asciiTheme="minorHAnsi" w:hAnsiTheme="minorHAnsi" w:cstheme="minorHAnsi"/>
                <w:lang w:val="de-CH"/>
              </w:rPr>
              <w:t>Röhrchen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</w:tcPr>
          <w:p w:rsidR="00D85F36" w:rsidRDefault="00D85F36" w:rsidP="00601F65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Produkt </w:t>
            </w:r>
            <w:r w:rsidRPr="00D85F36">
              <w:rPr>
                <w:rFonts w:asciiTheme="minorHAnsi" w:hAnsiTheme="minorHAnsi" w:cstheme="minorHAnsi"/>
                <w:b/>
                <w:lang w:val="de-CH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85F36" w:rsidRDefault="00D85F36" w:rsidP="00601F65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Produkt </w:t>
            </w:r>
            <w:r w:rsidRPr="00D85F36">
              <w:rPr>
                <w:rFonts w:asciiTheme="minorHAnsi" w:hAnsiTheme="minorHAnsi" w:cstheme="minorHAnsi"/>
                <w:b/>
                <w:lang w:val="de-CH"/>
              </w:rPr>
              <w:t>D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85F36" w:rsidRDefault="00D85F36" w:rsidP="00601F65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Wägung </w:t>
            </w:r>
          </w:p>
          <w:p w:rsidR="00D85F36" w:rsidRDefault="005A13A3" w:rsidP="00601F65">
            <w:pPr>
              <w:rPr>
                <w:rFonts w:asciiTheme="minorHAnsi" w:hAnsiTheme="minorHAnsi" w:cstheme="minorHAnsi"/>
                <w:lang w:val="de-CH"/>
              </w:rPr>
            </w:pPr>
            <w:r w:rsidRPr="005A13A3">
              <w:rPr>
                <w:rFonts w:asciiTheme="minorHAnsi" w:hAnsiTheme="minorHAnsi" w:cstheme="minorHAnsi"/>
                <w:b/>
                <w:lang w:val="de-CH"/>
              </w:rPr>
              <w:t>AB</w:t>
            </w:r>
            <w:r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D85F36">
              <w:rPr>
                <w:rFonts w:asciiTheme="minorHAnsi" w:hAnsiTheme="minorHAnsi" w:cstheme="minorHAnsi"/>
                <w:lang w:val="de-CH"/>
              </w:rPr>
              <w:t>vor Reaktion</w:t>
            </w:r>
          </w:p>
        </w:tc>
        <w:tc>
          <w:tcPr>
            <w:tcW w:w="992" w:type="dxa"/>
          </w:tcPr>
          <w:p w:rsidR="00D85F36" w:rsidRDefault="00D85F36" w:rsidP="00D85F36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 xml:space="preserve">Wägung </w:t>
            </w:r>
            <w:r w:rsidR="005A13A3" w:rsidRPr="005A13A3">
              <w:rPr>
                <w:rFonts w:asciiTheme="minorHAnsi" w:hAnsiTheme="minorHAnsi" w:cstheme="minorHAnsi"/>
                <w:b/>
                <w:lang w:val="de-CH"/>
              </w:rPr>
              <w:t>CD</w:t>
            </w:r>
            <w:r w:rsidR="005A13A3">
              <w:rPr>
                <w:rFonts w:asciiTheme="minorHAnsi" w:hAnsiTheme="minorHAnsi" w:cstheme="minorHAnsi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lang w:val="de-CH"/>
              </w:rPr>
              <w:t>nach</w:t>
            </w:r>
          </w:p>
          <w:p w:rsidR="00D85F36" w:rsidRDefault="00D85F36" w:rsidP="00D85F36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Reaktion</w:t>
            </w:r>
          </w:p>
        </w:tc>
        <w:tc>
          <w:tcPr>
            <w:tcW w:w="457" w:type="dxa"/>
          </w:tcPr>
          <w:p w:rsidR="005A13A3" w:rsidRPr="00B12ACE" w:rsidRDefault="00D85F36" w:rsidP="00601F65">
            <w:pPr>
              <w:rPr>
                <w:rFonts w:ascii="Symbol" w:hAnsi="Symbol" w:cstheme="minorHAnsi"/>
                <w:b/>
                <w:lang w:val="de-CH"/>
              </w:rPr>
            </w:pPr>
            <w:r w:rsidRPr="00B12ACE">
              <w:rPr>
                <w:rFonts w:ascii="Symbol" w:hAnsi="Symbol" w:cstheme="minorHAnsi"/>
                <w:b/>
                <w:lang w:val="de-CH"/>
              </w:rPr>
              <w:t></w:t>
            </w:r>
          </w:p>
        </w:tc>
      </w:tr>
      <w:tr w:rsidR="00D85F36" w:rsidTr="00CB1757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85F36" w:rsidRPr="00601F65" w:rsidRDefault="00D85F36" w:rsidP="006D5BCC">
            <w:pPr>
              <w:rPr>
                <w:rFonts w:asciiTheme="minorHAnsi" w:hAnsiTheme="minorHAnsi" w:cstheme="minorHAnsi"/>
                <w:b/>
                <w:lang w:val="de-CH"/>
              </w:rPr>
            </w:pPr>
            <w:r w:rsidRPr="00601F65">
              <w:rPr>
                <w:rFonts w:asciiTheme="minorHAnsi" w:hAnsiTheme="minorHAnsi" w:cstheme="minorHAnsi"/>
                <w:b/>
                <w:lang w:val="de-CH"/>
              </w:rPr>
              <w:t>1</w:t>
            </w:r>
          </w:p>
        </w:tc>
        <w:tc>
          <w:tcPr>
            <w:tcW w:w="1984" w:type="dxa"/>
            <w:tcBorders>
              <w:left w:val="single" w:sz="12" w:space="0" w:color="auto"/>
            </w:tcBorders>
          </w:tcPr>
          <w:p w:rsidR="00513400" w:rsidRPr="00242089" w:rsidRDefault="00513400" w:rsidP="00AF242F">
            <w:pPr>
              <w:rPr>
                <w:rFonts w:asciiTheme="minorHAnsi" w:hAnsiTheme="minorHAnsi" w:cstheme="minorHAnsi"/>
                <w:lang w:val="en-GB"/>
              </w:rPr>
            </w:pPr>
            <w:r w:rsidRPr="00242089">
              <w:rPr>
                <w:rFonts w:asciiTheme="minorHAnsi" w:hAnsiTheme="minorHAnsi" w:cstheme="minorHAnsi"/>
                <w:lang w:val="en-GB"/>
              </w:rPr>
              <w:t>1</w:t>
            </w:r>
            <w:r w:rsidR="00380F25" w:rsidRPr="00242089">
              <w:rPr>
                <w:rFonts w:asciiTheme="minorHAnsi" w:hAnsiTheme="minorHAnsi" w:cstheme="minorHAnsi"/>
                <w:lang w:val="en-GB"/>
              </w:rPr>
              <w:t xml:space="preserve"> g Mg s</w:t>
            </w:r>
            <w:r w:rsidR="005163A8" w:rsidRPr="00242089">
              <w:rPr>
                <w:rFonts w:asciiTheme="minorHAnsi" w:hAnsiTheme="minorHAnsi" w:cstheme="minorHAnsi"/>
                <w:lang w:val="en-GB"/>
              </w:rPr>
              <w:t xml:space="preserve"> Band</w:t>
            </w:r>
            <w:r w:rsidR="00242089" w:rsidRPr="00242089">
              <w:rPr>
                <w:rFonts w:asciiTheme="minorHAnsi" w:hAnsiTheme="minorHAnsi" w:cstheme="minorHAnsi"/>
                <w:lang w:val="en-GB"/>
              </w:rPr>
              <w:t>,</w:t>
            </w:r>
            <w:r w:rsidR="005163A8" w:rsidRPr="00242089">
              <w:rPr>
                <w:rFonts w:asciiTheme="minorHAnsi" w:hAnsiTheme="minorHAnsi" w:cstheme="minorHAnsi"/>
                <w:lang w:val="en-GB"/>
              </w:rPr>
              <w:t xml:space="preserve"> ca. </w:t>
            </w:r>
          </w:p>
          <w:p w:rsidR="00D85F36" w:rsidRPr="005163A8" w:rsidRDefault="005163A8" w:rsidP="00AF242F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5</w:t>
            </w:r>
            <w:r w:rsidR="00513400">
              <w:rPr>
                <w:rFonts w:asciiTheme="minorHAnsi" w:hAnsiTheme="minorHAnsi" w:cstheme="minorHAnsi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lang w:val="de-CH"/>
              </w:rPr>
              <w:t>cm-Stücke</w:t>
            </w:r>
            <w:r w:rsidR="00AF242F">
              <w:rPr>
                <w:rFonts w:asciiTheme="minorHAnsi" w:hAnsiTheme="minorHAnsi" w:cstheme="minorHAnsi"/>
                <w:lang w:val="de-CH"/>
              </w:rPr>
              <w:t xml:space="preserve"> 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D85F36" w:rsidRDefault="00513400" w:rsidP="001C1218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8</w:t>
            </w:r>
            <w:r w:rsidR="00380F25" w:rsidRPr="00380F25">
              <w:rPr>
                <w:rFonts w:asciiTheme="minorHAnsi" w:hAnsiTheme="minorHAnsi" w:cstheme="minorHAnsi"/>
                <w:lang w:val="de-CH"/>
              </w:rPr>
              <w:t xml:space="preserve">0 ml </w:t>
            </w:r>
            <w:proofErr w:type="spellStart"/>
            <w:r w:rsidR="00380F25" w:rsidRPr="00380F25">
              <w:rPr>
                <w:rFonts w:asciiTheme="minorHAnsi" w:hAnsiTheme="minorHAnsi" w:cstheme="minorHAnsi"/>
                <w:lang w:val="de-CH"/>
              </w:rPr>
              <w:t>HCl</w:t>
            </w:r>
            <w:proofErr w:type="spellEnd"/>
            <w:r w:rsidR="00380F25" w:rsidRPr="00380F25">
              <w:rPr>
                <w:rFonts w:asciiTheme="minorHAnsi" w:hAnsiTheme="minorHAnsi" w:cstheme="minorHAnsi"/>
                <w:lang w:val="de-CH"/>
              </w:rPr>
              <w:t xml:space="preserve"> </w:t>
            </w:r>
            <w:proofErr w:type="spellStart"/>
            <w:r w:rsidR="00380F25" w:rsidRPr="00380F25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  <w:r w:rsidR="00380F25" w:rsidRPr="00380F25">
              <w:rPr>
                <w:rFonts w:asciiTheme="minorHAnsi" w:hAnsiTheme="minorHAnsi" w:cstheme="minorHAnsi"/>
                <w:lang w:val="de-CH"/>
              </w:rPr>
              <w:t xml:space="preserve"> 1M</w:t>
            </w:r>
          </w:p>
          <w:p w:rsidR="00BF0536" w:rsidRDefault="00BF0536" w:rsidP="001C1218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(2 Röhrchen)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  <w:r w:rsidRPr="00E46FEB">
              <w:rPr>
                <w:rFonts w:asciiTheme="minorHAnsi" w:hAnsiTheme="minorHAnsi" w:cstheme="minorHAnsi"/>
                <w:lang w:val="de-CH"/>
              </w:rPr>
              <w:t>H</w:t>
            </w:r>
            <w:r w:rsidRPr="00E46FEB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Pr="00E46FEB">
              <w:rPr>
                <w:rFonts w:asciiTheme="minorHAnsi" w:hAnsiTheme="minorHAnsi" w:cstheme="minorHAnsi"/>
                <w:lang w:val="de-CH"/>
              </w:rPr>
              <w:t xml:space="preserve"> g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85F36" w:rsidRDefault="005163A8" w:rsidP="005163A8">
            <w:pPr>
              <w:rPr>
                <w:rFonts w:asciiTheme="minorHAnsi" w:hAnsiTheme="minorHAnsi" w:cstheme="minorHAnsi"/>
                <w:lang w:val="de-CH"/>
              </w:rPr>
            </w:pPr>
            <w:r>
              <w:rPr>
                <w:rFonts w:asciiTheme="minorHAnsi" w:hAnsiTheme="minorHAnsi" w:cstheme="minorHAnsi"/>
                <w:lang w:val="de-CH"/>
              </w:rPr>
              <w:t>MgCl</w:t>
            </w:r>
            <w:r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="00D85F36" w:rsidRPr="00E46FEB">
              <w:rPr>
                <w:rFonts w:asciiTheme="minorHAnsi" w:hAnsiTheme="minorHAnsi" w:cstheme="minorHAnsi"/>
                <w:lang w:val="de-CH"/>
              </w:rPr>
              <w:t xml:space="preserve"> </w:t>
            </w:r>
            <w:proofErr w:type="spellStart"/>
            <w:r w:rsidR="00D85F36" w:rsidRPr="00E46FEB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992" w:type="dxa"/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457" w:type="dxa"/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</w:tr>
      <w:tr w:rsidR="00D85F36" w:rsidRPr="005163A8" w:rsidTr="00CB1757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85F36" w:rsidRPr="00601F65" w:rsidRDefault="00D85F36" w:rsidP="006D5BCC">
            <w:pPr>
              <w:rPr>
                <w:rFonts w:asciiTheme="minorHAnsi" w:hAnsiTheme="minorHAnsi" w:cstheme="minorHAnsi"/>
                <w:b/>
                <w:lang w:val="de-CH"/>
              </w:rPr>
            </w:pPr>
            <w:r w:rsidRPr="00601F65">
              <w:rPr>
                <w:rFonts w:asciiTheme="minorHAnsi" w:hAnsiTheme="minorHAnsi" w:cstheme="minorHAnsi"/>
                <w:b/>
                <w:lang w:val="de-CH"/>
              </w:rPr>
              <w:t>2</w:t>
            </w:r>
          </w:p>
        </w:tc>
        <w:tc>
          <w:tcPr>
            <w:tcW w:w="1984" w:type="dxa"/>
            <w:tcBorders>
              <w:left w:val="single" w:sz="12" w:space="0" w:color="auto"/>
            </w:tcBorders>
          </w:tcPr>
          <w:p w:rsidR="00D310CD" w:rsidRPr="00D310CD" w:rsidRDefault="005163A8" w:rsidP="00F141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 Brausetabletten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D85F36" w:rsidRPr="005163A8" w:rsidRDefault="005163A8" w:rsidP="005163A8">
            <w:pPr>
              <w:rPr>
                <w:rFonts w:asciiTheme="minorHAnsi" w:hAnsiTheme="minorHAnsi" w:cstheme="minorHAnsi"/>
                <w:lang w:val="de-CH"/>
              </w:rPr>
            </w:pPr>
            <w:r w:rsidRPr="005163A8">
              <w:rPr>
                <w:rFonts w:asciiTheme="minorHAnsi" w:hAnsiTheme="minorHAnsi" w:cstheme="minorHAnsi"/>
                <w:lang w:val="de-CH"/>
              </w:rPr>
              <w:t>ca. 5</w:t>
            </w:r>
            <w:r w:rsidR="00D85F36" w:rsidRPr="005163A8">
              <w:rPr>
                <w:rFonts w:asciiTheme="minorHAnsi" w:hAnsiTheme="minorHAnsi" w:cstheme="minorHAnsi"/>
                <w:lang w:val="de-CH"/>
              </w:rPr>
              <w:t xml:space="preserve">0 ml </w:t>
            </w:r>
            <w:r w:rsidRPr="005163A8">
              <w:rPr>
                <w:rFonts w:asciiTheme="minorHAnsi" w:hAnsiTheme="minorHAnsi" w:cstheme="minorHAnsi"/>
                <w:lang w:val="de-CH"/>
              </w:rPr>
              <w:t>H</w:t>
            </w:r>
            <w:r w:rsidRPr="005163A8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Pr="005163A8">
              <w:rPr>
                <w:rFonts w:asciiTheme="minorHAnsi" w:hAnsiTheme="minorHAnsi" w:cstheme="minorHAnsi"/>
                <w:lang w:val="de-CH"/>
              </w:rPr>
              <w:t>0 l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D85F36" w:rsidRPr="005163A8" w:rsidRDefault="00AF022C" w:rsidP="006D5BCC">
            <w:pPr>
              <w:rPr>
                <w:rFonts w:asciiTheme="minorHAnsi" w:hAnsiTheme="minorHAnsi" w:cstheme="minorHAnsi"/>
                <w:lang w:val="de-CH"/>
              </w:rPr>
            </w:pPr>
            <w:r w:rsidRPr="005163A8">
              <w:rPr>
                <w:rFonts w:asciiTheme="minorHAnsi" w:hAnsiTheme="minorHAnsi" w:cstheme="minorHAnsi"/>
                <w:lang w:val="de-CH"/>
              </w:rPr>
              <w:t>CO</w:t>
            </w:r>
            <w:r w:rsidRPr="005163A8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Pr="005163A8">
              <w:rPr>
                <w:rFonts w:asciiTheme="minorHAnsi" w:hAnsiTheme="minorHAnsi" w:cstheme="minorHAnsi"/>
                <w:lang w:val="de-CH"/>
              </w:rPr>
              <w:t xml:space="preserve"> g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85F36" w:rsidRPr="005163A8" w:rsidRDefault="005163A8" w:rsidP="005163A8">
            <w:pPr>
              <w:rPr>
                <w:rFonts w:asciiTheme="minorHAnsi" w:hAnsiTheme="minorHAnsi" w:cstheme="minorHAnsi"/>
                <w:lang w:val="de-CH"/>
              </w:rPr>
            </w:pPr>
            <w:r w:rsidRPr="005163A8">
              <w:rPr>
                <w:rFonts w:asciiTheme="minorHAnsi" w:hAnsiTheme="minorHAnsi" w:cstheme="minorHAnsi"/>
                <w:lang w:val="de-CH"/>
              </w:rPr>
              <w:t xml:space="preserve">Na-Citrat </w:t>
            </w:r>
            <w:proofErr w:type="spellStart"/>
            <w:r w:rsidRPr="005163A8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992" w:type="dxa"/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457" w:type="dxa"/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</w:tr>
      <w:tr w:rsidR="00D85F36" w:rsidRPr="005163A8" w:rsidTr="00CB1757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b/>
                <w:lang w:val="de-CH"/>
              </w:rPr>
            </w:pPr>
            <w:r w:rsidRPr="005163A8">
              <w:rPr>
                <w:rFonts w:asciiTheme="minorHAnsi" w:hAnsiTheme="minorHAnsi" w:cstheme="minorHAnsi"/>
                <w:b/>
                <w:lang w:val="de-CH"/>
              </w:rPr>
              <w:t>3</w:t>
            </w:r>
          </w:p>
        </w:tc>
        <w:tc>
          <w:tcPr>
            <w:tcW w:w="1984" w:type="dxa"/>
            <w:tcBorders>
              <w:left w:val="single" w:sz="12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  <w:r w:rsidRPr="005163A8">
              <w:rPr>
                <w:rFonts w:asciiTheme="minorHAnsi" w:hAnsiTheme="minorHAnsi" w:cstheme="minorHAnsi"/>
                <w:lang w:val="de-CH"/>
              </w:rPr>
              <w:t>30 ml Na</w:t>
            </w:r>
            <w:r w:rsidRPr="005163A8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Pr="005163A8">
              <w:rPr>
                <w:rFonts w:asciiTheme="minorHAnsi" w:hAnsiTheme="minorHAnsi" w:cstheme="minorHAnsi"/>
                <w:lang w:val="de-CH"/>
              </w:rPr>
              <w:t>SO</w:t>
            </w:r>
            <w:r w:rsidRPr="005163A8">
              <w:rPr>
                <w:rFonts w:asciiTheme="minorHAnsi" w:hAnsiTheme="minorHAnsi" w:cstheme="minorHAnsi"/>
                <w:vertAlign w:val="subscript"/>
                <w:lang w:val="de-CH"/>
              </w:rPr>
              <w:t>4</w:t>
            </w:r>
            <w:r w:rsidRPr="005163A8">
              <w:rPr>
                <w:rFonts w:asciiTheme="minorHAnsi" w:hAnsiTheme="minorHAnsi" w:cstheme="minorHAnsi"/>
                <w:lang w:val="de-CH"/>
              </w:rPr>
              <w:t xml:space="preserve"> </w:t>
            </w:r>
            <w:proofErr w:type="spellStart"/>
            <w:r w:rsidRPr="005163A8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  <w:r w:rsidRPr="005163A8">
              <w:rPr>
                <w:rFonts w:asciiTheme="minorHAnsi" w:hAnsiTheme="minorHAnsi" w:cstheme="minorHAnsi"/>
                <w:lang w:val="de-CH"/>
              </w:rPr>
              <w:t xml:space="preserve"> </w:t>
            </w:r>
            <w:r w:rsidR="00FD6A61">
              <w:rPr>
                <w:rFonts w:asciiTheme="minorHAnsi" w:hAnsiTheme="minorHAnsi" w:cstheme="minorHAnsi"/>
                <w:lang w:val="de-CH"/>
              </w:rPr>
              <w:t>1.</w:t>
            </w:r>
            <w:r w:rsidRPr="005163A8">
              <w:rPr>
                <w:rFonts w:asciiTheme="minorHAnsi" w:hAnsiTheme="minorHAnsi" w:cstheme="minorHAnsi"/>
                <w:lang w:val="de-CH"/>
              </w:rPr>
              <w:t>2M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D85F36" w:rsidRPr="005163A8" w:rsidRDefault="00FD6A61" w:rsidP="006D5BCC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de-CH"/>
              </w:rPr>
              <w:t>18</w:t>
            </w:r>
            <w:r w:rsidR="00D85F36" w:rsidRPr="005163A8">
              <w:rPr>
                <w:rFonts w:asciiTheme="minorHAnsi" w:hAnsiTheme="minorHAnsi" w:cstheme="minorHAnsi"/>
                <w:lang w:val="de-CH"/>
              </w:rPr>
              <w:t xml:space="preserve"> ml CaCl</w:t>
            </w:r>
            <w:r w:rsidR="00D85F36" w:rsidRPr="005163A8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="00D85F36" w:rsidRPr="005163A8">
              <w:rPr>
                <w:rFonts w:asciiTheme="minorHAnsi" w:hAnsiTheme="minorHAnsi" w:cstheme="minorHAnsi"/>
                <w:lang w:val="de-CH"/>
              </w:rPr>
              <w:t xml:space="preserve"> a</w:t>
            </w:r>
            <w:r w:rsidR="00D85F36" w:rsidRPr="005163A8">
              <w:rPr>
                <w:rFonts w:asciiTheme="minorHAnsi" w:hAnsiTheme="minorHAnsi" w:cstheme="minorHAnsi"/>
                <w:lang w:val="en-GB"/>
              </w:rPr>
              <w:t>q 2M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en-GB"/>
              </w:rPr>
            </w:pPr>
            <w:r w:rsidRPr="005163A8">
              <w:rPr>
                <w:rFonts w:asciiTheme="minorHAnsi" w:hAnsiTheme="minorHAnsi" w:cstheme="minorHAnsi"/>
                <w:lang w:val="en-GB"/>
              </w:rPr>
              <w:t xml:space="preserve">2 </w:t>
            </w:r>
            <w:proofErr w:type="spellStart"/>
            <w:r w:rsidRPr="005163A8">
              <w:rPr>
                <w:rFonts w:asciiTheme="minorHAnsi" w:hAnsiTheme="minorHAnsi" w:cstheme="minorHAnsi"/>
                <w:lang w:val="en-GB"/>
              </w:rPr>
              <w:t>NaCl</w:t>
            </w:r>
            <w:proofErr w:type="spellEnd"/>
            <w:r w:rsidRPr="005163A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5163A8">
              <w:rPr>
                <w:rFonts w:asciiTheme="minorHAnsi" w:hAnsiTheme="minorHAnsi" w:cstheme="minorHAnsi"/>
                <w:lang w:val="en-GB"/>
              </w:rPr>
              <w:t>aq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en-GB"/>
              </w:rPr>
            </w:pPr>
            <w:r w:rsidRPr="00E46FEB">
              <w:rPr>
                <w:rFonts w:asciiTheme="minorHAnsi" w:hAnsiTheme="minorHAnsi" w:cstheme="minorHAnsi"/>
                <w:lang w:val="en-GB"/>
              </w:rPr>
              <w:t>CaSO</w:t>
            </w:r>
            <w:r w:rsidRPr="00E46FEB">
              <w:rPr>
                <w:rFonts w:asciiTheme="minorHAnsi" w:hAnsiTheme="minorHAnsi" w:cstheme="minorHAnsi"/>
                <w:vertAlign w:val="subscript"/>
                <w:lang w:val="en-GB"/>
              </w:rPr>
              <w:t>4</w:t>
            </w:r>
            <w:r w:rsidRPr="00E46FEB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s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992" w:type="dxa"/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7" w:type="dxa"/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85F36" w:rsidTr="00CB1757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85F36" w:rsidRPr="005163A8" w:rsidRDefault="00D85F36" w:rsidP="006D5BC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5163A8">
              <w:rPr>
                <w:rFonts w:asciiTheme="minorHAnsi" w:hAnsiTheme="minorHAnsi" w:cstheme="minorHAnsi"/>
                <w:b/>
                <w:lang w:val="en-GB"/>
              </w:rPr>
              <w:t>4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</w:tcPr>
          <w:p w:rsidR="00D85F36" w:rsidRPr="005163A8" w:rsidRDefault="00D85F36" w:rsidP="00601F65">
            <w:pPr>
              <w:rPr>
                <w:rFonts w:asciiTheme="minorHAnsi" w:hAnsiTheme="minorHAnsi" w:cstheme="minorHAnsi"/>
                <w:lang w:val="en-GB"/>
              </w:rPr>
            </w:pPr>
            <w:r w:rsidRPr="005163A8">
              <w:rPr>
                <w:rFonts w:asciiTheme="minorHAnsi" w:hAnsiTheme="minorHAnsi" w:cstheme="minorHAnsi"/>
                <w:lang w:val="en-GB"/>
              </w:rPr>
              <w:t>CO</w:t>
            </w:r>
            <w:r w:rsidRPr="005163A8">
              <w:rPr>
                <w:rFonts w:asciiTheme="minorHAnsi" w:hAnsiTheme="minorHAnsi" w:cstheme="minorHAnsi"/>
                <w:vertAlign w:val="subscript"/>
                <w:lang w:val="en-GB"/>
              </w:rPr>
              <w:t>2</w:t>
            </w:r>
            <w:r w:rsidRPr="005163A8">
              <w:rPr>
                <w:rFonts w:asciiTheme="minorHAnsi" w:hAnsiTheme="minorHAnsi" w:cstheme="minorHAnsi"/>
                <w:lang w:val="en-GB"/>
              </w:rPr>
              <w:t xml:space="preserve"> g (</w:t>
            </w:r>
            <w:proofErr w:type="spellStart"/>
            <w:r w:rsidRPr="005163A8">
              <w:rPr>
                <w:rFonts w:asciiTheme="minorHAnsi" w:hAnsiTheme="minorHAnsi" w:cstheme="minorHAnsi"/>
                <w:lang w:val="en-GB"/>
              </w:rPr>
              <w:t>Beutel</w:t>
            </w:r>
            <w:proofErr w:type="spellEnd"/>
            <w:r w:rsidRPr="005163A8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Pr="005163A8">
              <w:rPr>
                <w:rFonts w:asciiTheme="minorHAnsi" w:hAnsiTheme="minorHAnsi" w:cstheme="minorHAnsi"/>
                <w:lang w:val="en-GB"/>
              </w:rPr>
              <w:t>voll</w:t>
            </w:r>
            <w:proofErr w:type="spellEnd"/>
            <w:r w:rsidRPr="005163A8">
              <w:rPr>
                <w:rFonts w:asciiTheme="minorHAnsi" w:hAnsiTheme="minorHAnsi" w:cstheme="minorHAnsi"/>
                <w:lang w:val="en-GB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D85F36" w:rsidRPr="005163A8" w:rsidRDefault="00513400" w:rsidP="00E70F23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5</w:t>
            </w:r>
            <w:r w:rsidR="00FD6A61" w:rsidRPr="00FD6A61">
              <w:rPr>
                <w:rFonts w:asciiTheme="minorHAnsi" w:hAnsiTheme="minorHAnsi" w:cstheme="minorHAnsi"/>
                <w:lang w:val="en-GB"/>
              </w:rPr>
              <w:t xml:space="preserve">0ml </w:t>
            </w:r>
            <w:proofErr w:type="spellStart"/>
            <w:r w:rsidR="00FD6A61" w:rsidRPr="00FD6A61">
              <w:rPr>
                <w:rFonts w:asciiTheme="minorHAnsi" w:hAnsiTheme="minorHAnsi" w:cstheme="minorHAnsi"/>
                <w:lang w:val="en-GB"/>
              </w:rPr>
              <w:t>NaOH</w:t>
            </w:r>
            <w:proofErr w:type="spellEnd"/>
            <w:r w:rsidR="00FD6A61" w:rsidRPr="00FD6A61"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 w:rsidR="00FD6A61" w:rsidRPr="00FD6A61">
              <w:rPr>
                <w:rFonts w:asciiTheme="minorHAnsi" w:hAnsiTheme="minorHAnsi" w:cstheme="minorHAnsi"/>
                <w:lang w:val="en-GB"/>
              </w:rPr>
              <w:t>aq</w:t>
            </w:r>
            <w:proofErr w:type="spellEnd"/>
            <w:r w:rsidR="00FD6A61" w:rsidRPr="00FD6A61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70F23">
              <w:rPr>
                <w:rFonts w:asciiTheme="minorHAnsi" w:hAnsiTheme="minorHAnsi" w:cstheme="minorHAnsi"/>
                <w:lang w:val="en-GB"/>
              </w:rPr>
              <w:t>2</w:t>
            </w:r>
            <w:r w:rsidR="00FD6A61" w:rsidRPr="00FD6A61">
              <w:rPr>
                <w:rFonts w:asciiTheme="minorHAnsi" w:hAnsiTheme="minorHAnsi" w:cstheme="minorHAnsi"/>
                <w:lang w:val="en-GB"/>
              </w:rPr>
              <w:t>M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</w:tcPr>
          <w:p w:rsidR="00242089" w:rsidRDefault="00242089" w:rsidP="00242089">
            <w:proofErr w:type="spellStart"/>
            <w:r w:rsidRPr="005163A8">
              <w:rPr>
                <w:rFonts w:asciiTheme="minorHAnsi" w:hAnsiTheme="minorHAnsi" w:cstheme="minorHAnsi"/>
                <w:lang w:val="en-GB"/>
              </w:rPr>
              <w:t>N</w:t>
            </w:r>
            <w:r>
              <w:rPr>
                <w:rFonts w:asciiTheme="minorHAnsi" w:hAnsiTheme="minorHAnsi" w:cstheme="minorHAnsi"/>
                <w:lang w:val="en-GB"/>
              </w:rPr>
              <w:t>aHC</w:t>
            </w:r>
            <w:proofErr w:type="spellEnd"/>
            <w:r w:rsidRPr="00F141FC">
              <w:rPr>
                <w:rFonts w:asciiTheme="minorHAnsi" w:hAnsiTheme="minorHAnsi" w:cstheme="minorHAnsi"/>
                <w:lang w:val="de-CH"/>
              </w:rPr>
              <w:t>O</w:t>
            </w:r>
            <w:r w:rsidRPr="00F141FC">
              <w:rPr>
                <w:rFonts w:asciiTheme="minorHAnsi" w:hAnsiTheme="minorHAnsi" w:cstheme="minorHAnsi"/>
                <w:vertAlign w:val="subscript"/>
                <w:lang w:val="de-CH"/>
              </w:rPr>
              <w:t>3</w:t>
            </w:r>
            <w:r w:rsidRPr="00F141FC">
              <w:rPr>
                <w:rFonts w:asciiTheme="minorHAnsi" w:hAnsiTheme="minorHAnsi" w:cstheme="minorHAnsi"/>
                <w:lang w:val="de-CH"/>
              </w:rPr>
              <w:t xml:space="preserve"> </w:t>
            </w:r>
            <w:proofErr w:type="spellStart"/>
            <w:r w:rsidRPr="00F141FC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</w:p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  <w:r w:rsidRPr="005163A8">
              <w:rPr>
                <w:rFonts w:asciiTheme="minorHAnsi" w:hAnsiTheme="minorHAnsi" w:cstheme="minorHAnsi"/>
                <w:lang w:val="en-GB"/>
              </w:rPr>
              <w:t>Na</w:t>
            </w:r>
            <w:r w:rsidRPr="005163A8">
              <w:rPr>
                <w:rFonts w:asciiTheme="minorHAnsi" w:hAnsiTheme="minorHAnsi" w:cstheme="minorHAnsi"/>
                <w:vertAlign w:val="subscript"/>
                <w:lang w:val="en-GB"/>
              </w:rPr>
              <w:t>2</w:t>
            </w:r>
            <w:r w:rsidRPr="005163A8">
              <w:rPr>
                <w:rFonts w:asciiTheme="minorHAnsi" w:hAnsiTheme="minorHAnsi" w:cstheme="minorHAnsi"/>
                <w:lang w:val="en-GB"/>
              </w:rPr>
              <w:t>C</w:t>
            </w:r>
            <w:r w:rsidRPr="00F141FC">
              <w:rPr>
                <w:rFonts w:asciiTheme="minorHAnsi" w:hAnsiTheme="minorHAnsi" w:cstheme="minorHAnsi"/>
                <w:lang w:val="de-CH"/>
              </w:rPr>
              <w:t>O</w:t>
            </w:r>
            <w:r w:rsidRPr="00F141FC">
              <w:rPr>
                <w:rFonts w:asciiTheme="minorHAnsi" w:hAnsiTheme="minorHAnsi" w:cstheme="minorHAnsi"/>
                <w:vertAlign w:val="subscript"/>
                <w:lang w:val="de-CH"/>
              </w:rPr>
              <w:t>3</w:t>
            </w:r>
            <w:r w:rsidRPr="00F141FC">
              <w:rPr>
                <w:rFonts w:asciiTheme="minorHAnsi" w:hAnsiTheme="minorHAnsi" w:cstheme="minorHAnsi"/>
                <w:lang w:val="de-CH"/>
              </w:rPr>
              <w:t xml:space="preserve"> </w:t>
            </w:r>
            <w:proofErr w:type="spellStart"/>
            <w:r w:rsidRPr="00F141FC">
              <w:rPr>
                <w:rFonts w:asciiTheme="minorHAnsi" w:hAnsiTheme="minorHAnsi" w:cstheme="minorHAnsi"/>
                <w:lang w:val="de-CH"/>
              </w:rPr>
              <w:t>aq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  <w:r w:rsidRPr="00F141FC">
              <w:rPr>
                <w:rFonts w:asciiTheme="minorHAnsi" w:hAnsiTheme="minorHAnsi" w:cstheme="minorHAnsi"/>
                <w:lang w:val="de-CH"/>
              </w:rPr>
              <w:t>H</w:t>
            </w:r>
            <w:r w:rsidRPr="00F141FC">
              <w:rPr>
                <w:rFonts w:asciiTheme="minorHAnsi" w:hAnsiTheme="minorHAnsi" w:cstheme="minorHAnsi"/>
                <w:vertAlign w:val="subscript"/>
                <w:lang w:val="de-CH"/>
              </w:rPr>
              <w:t>2</w:t>
            </w:r>
            <w:r w:rsidRPr="00F141FC">
              <w:rPr>
                <w:rFonts w:asciiTheme="minorHAnsi" w:hAnsiTheme="minorHAnsi" w:cstheme="minorHAnsi"/>
                <w:lang w:val="de-CH"/>
              </w:rPr>
              <w:t>O l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992" w:type="dxa"/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  <w:tc>
          <w:tcPr>
            <w:tcW w:w="457" w:type="dxa"/>
          </w:tcPr>
          <w:p w:rsidR="00D85F36" w:rsidRDefault="00D85F36" w:rsidP="006D5BCC">
            <w:pPr>
              <w:rPr>
                <w:rFonts w:asciiTheme="minorHAnsi" w:hAnsiTheme="minorHAnsi" w:cstheme="minorHAnsi"/>
                <w:lang w:val="de-CH"/>
              </w:rPr>
            </w:pPr>
          </w:p>
        </w:tc>
      </w:tr>
    </w:tbl>
    <w:p w:rsidR="005A13A3" w:rsidRDefault="005A13A3" w:rsidP="00E27633">
      <w:pPr>
        <w:rPr>
          <w:rFonts w:asciiTheme="minorHAnsi" w:hAnsiTheme="minorHAnsi" w:cstheme="minorHAnsi"/>
        </w:rPr>
      </w:pPr>
    </w:p>
    <w:p w:rsidR="00D310CD" w:rsidRDefault="00D310CD" w:rsidP="00E27633">
      <w:pPr>
        <w:rPr>
          <w:rFonts w:asciiTheme="minorHAnsi" w:hAnsiTheme="minorHAnsi" w:cstheme="minorHAnsi"/>
        </w:rPr>
      </w:pPr>
    </w:p>
    <w:p w:rsidR="005A13A3" w:rsidRPr="000A42CF" w:rsidRDefault="005A13A3" w:rsidP="00E27633">
      <w:pPr>
        <w:rPr>
          <w:rFonts w:asciiTheme="minorHAnsi" w:hAnsiTheme="minorHAnsi" w:cstheme="minorHAnsi"/>
          <w:b/>
        </w:rPr>
      </w:pPr>
      <w:r w:rsidRPr="000A42CF">
        <w:rPr>
          <w:rFonts w:asciiTheme="minorHAnsi" w:hAnsiTheme="minorHAnsi" w:cstheme="minorHAnsi"/>
          <w:b/>
        </w:rPr>
        <w:t xml:space="preserve">Einige Fragen </w:t>
      </w:r>
      <w:r w:rsidR="00D310CD">
        <w:rPr>
          <w:rFonts w:asciiTheme="minorHAnsi" w:hAnsiTheme="minorHAnsi" w:cstheme="minorHAnsi"/>
          <w:b/>
        </w:rPr>
        <w:t>dazu</w:t>
      </w:r>
    </w:p>
    <w:p w:rsidR="006A78A5" w:rsidRDefault="006A78A5" w:rsidP="00E82989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 w:rsidRPr="00E82989">
        <w:rPr>
          <w:rFonts w:asciiTheme="minorHAnsi" w:hAnsiTheme="minorHAnsi" w:cstheme="minorHAnsi"/>
        </w:rPr>
        <w:t>Wie entsteh</w:t>
      </w:r>
      <w:r w:rsidR="00122340">
        <w:rPr>
          <w:rFonts w:asciiTheme="minorHAnsi" w:hAnsiTheme="minorHAnsi" w:cstheme="minorHAnsi"/>
        </w:rPr>
        <w:t>en</w:t>
      </w:r>
      <w:r w:rsidRPr="00E82989">
        <w:rPr>
          <w:rFonts w:asciiTheme="minorHAnsi" w:hAnsiTheme="minorHAnsi" w:cstheme="minorHAnsi"/>
        </w:rPr>
        <w:t xml:space="preserve"> </w:t>
      </w:r>
      <w:r w:rsidR="00BF0536">
        <w:rPr>
          <w:rFonts w:asciiTheme="minorHAnsi" w:hAnsiTheme="minorHAnsi" w:cstheme="minorHAnsi"/>
        </w:rPr>
        <w:t>die</w:t>
      </w:r>
      <w:r w:rsidRPr="00E82989">
        <w:rPr>
          <w:rFonts w:asciiTheme="minorHAnsi" w:hAnsiTheme="minorHAnsi" w:cstheme="minorHAnsi"/>
        </w:rPr>
        <w:t xml:space="preserve"> </w:t>
      </w:r>
      <w:r w:rsidR="000A42CF">
        <w:rPr>
          <w:rFonts w:asciiTheme="minorHAnsi" w:hAnsiTheme="minorHAnsi" w:cstheme="minorHAnsi"/>
        </w:rPr>
        <w:t>Differenz</w:t>
      </w:r>
      <w:r w:rsidR="00122340">
        <w:rPr>
          <w:rFonts w:asciiTheme="minorHAnsi" w:hAnsiTheme="minorHAnsi" w:cstheme="minorHAnsi"/>
        </w:rPr>
        <w:t>en</w:t>
      </w:r>
      <w:r w:rsidRPr="00E82989">
        <w:rPr>
          <w:rFonts w:asciiTheme="minorHAnsi" w:hAnsiTheme="minorHAnsi" w:cstheme="minorHAnsi"/>
        </w:rPr>
        <w:t xml:space="preserve"> </w:t>
      </w:r>
      <w:r w:rsidR="005A13A3" w:rsidRPr="005A13A3">
        <w:rPr>
          <w:rFonts w:ascii="Symbol" w:hAnsi="Symbol" w:cstheme="minorHAnsi"/>
        </w:rPr>
        <w:t></w:t>
      </w:r>
      <w:r w:rsidR="005A13A3">
        <w:rPr>
          <w:rFonts w:asciiTheme="minorHAnsi" w:hAnsiTheme="minorHAnsi" w:cstheme="minorHAnsi"/>
        </w:rPr>
        <w:t xml:space="preserve"> </w:t>
      </w:r>
      <w:r w:rsidRPr="00E82989">
        <w:rPr>
          <w:rFonts w:asciiTheme="minorHAnsi" w:hAnsiTheme="minorHAnsi" w:cstheme="minorHAnsi"/>
        </w:rPr>
        <w:t xml:space="preserve">zwischen den Wägungen </w:t>
      </w:r>
      <w:r w:rsidR="005A13A3">
        <w:rPr>
          <w:rFonts w:asciiTheme="minorHAnsi" w:hAnsiTheme="minorHAnsi" w:cstheme="minorHAnsi"/>
        </w:rPr>
        <w:t>vor</w:t>
      </w:r>
      <w:r w:rsidRPr="00E82989">
        <w:rPr>
          <w:rFonts w:asciiTheme="minorHAnsi" w:hAnsiTheme="minorHAnsi" w:cstheme="minorHAnsi"/>
        </w:rPr>
        <w:t xml:space="preserve"> und </w:t>
      </w:r>
      <w:r w:rsidR="005A13A3">
        <w:rPr>
          <w:rFonts w:asciiTheme="minorHAnsi" w:hAnsiTheme="minorHAnsi" w:cstheme="minorHAnsi"/>
        </w:rPr>
        <w:t>nach der Reaktion</w:t>
      </w:r>
      <w:r w:rsidRPr="00E82989">
        <w:rPr>
          <w:rFonts w:asciiTheme="minorHAnsi" w:hAnsiTheme="minorHAnsi" w:cstheme="minorHAnsi"/>
        </w:rPr>
        <w:t>?</w:t>
      </w:r>
    </w:p>
    <w:p w:rsidR="00F01409" w:rsidRPr="00BF0536" w:rsidRDefault="00BF0536" w:rsidP="00BF0536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Differenzen entstehen auch, wenn eine</w:t>
      </w:r>
      <w:r w:rsidRPr="00BF0536">
        <w:rPr>
          <w:rFonts w:asciiTheme="minorHAnsi" w:hAnsiTheme="minorHAnsi" w:cstheme="minorHAnsi"/>
        </w:rPr>
        <w:t xml:space="preserve"> Kerze </w:t>
      </w:r>
      <w:r>
        <w:rPr>
          <w:rFonts w:asciiTheme="minorHAnsi" w:hAnsiTheme="minorHAnsi" w:cstheme="minorHAnsi"/>
        </w:rPr>
        <w:t xml:space="preserve">auf einer Waage </w:t>
      </w:r>
      <w:r w:rsidRPr="00BF0536">
        <w:rPr>
          <w:rFonts w:asciiTheme="minorHAnsi" w:hAnsiTheme="minorHAnsi" w:cstheme="minorHAnsi"/>
        </w:rPr>
        <w:t xml:space="preserve">abbrennt: Was hat Lavoisier dazu gesagt? </w:t>
      </w:r>
    </w:p>
    <w:p w:rsidR="00122340" w:rsidRDefault="006A78A5" w:rsidP="00122340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 w:rsidRPr="00E82989">
        <w:rPr>
          <w:rFonts w:asciiTheme="minorHAnsi" w:hAnsiTheme="minorHAnsi" w:cstheme="minorHAnsi"/>
        </w:rPr>
        <w:t xml:space="preserve">Masse und </w:t>
      </w:r>
      <w:r w:rsidR="00E82989" w:rsidRPr="00E82989">
        <w:rPr>
          <w:rFonts w:asciiTheme="minorHAnsi" w:hAnsiTheme="minorHAnsi" w:cstheme="minorHAnsi"/>
        </w:rPr>
        <w:t xml:space="preserve">Gewicht </w:t>
      </w:r>
      <w:r w:rsidR="00D542C0">
        <w:rPr>
          <w:rFonts w:asciiTheme="minorHAnsi" w:hAnsiTheme="minorHAnsi" w:cstheme="minorHAnsi"/>
        </w:rPr>
        <w:t xml:space="preserve">sind </w:t>
      </w:r>
      <w:r w:rsidR="00BF0536">
        <w:rPr>
          <w:rFonts w:asciiTheme="minorHAnsi" w:hAnsiTheme="minorHAnsi" w:cstheme="minorHAnsi"/>
        </w:rPr>
        <w:t>nicht dasselbe:</w:t>
      </w:r>
      <w:r w:rsidR="00E82989" w:rsidRPr="00E82989">
        <w:rPr>
          <w:rFonts w:asciiTheme="minorHAnsi" w:hAnsiTheme="minorHAnsi" w:cstheme="minorHAnsi"/>
        </w:rPr>
        <w:t xml:space="preserve"> Was ist der Unterschied?</w:t>
      </w:r>
    </w:p>
    <w:p w:rsidR="00F01409" w:rsidRPr="00D542C0" w:rsidRDefault="006A78A5" w:rsidP="00D542C0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 w:rsidRPr="00122340">
        <w:rPr>
          <w:rFonts w:asciiTheme="minorHAnsi" w:hAnsiTheme="minorHAnsi" w:cstheme="minorHAnsi"/>
        </w:rPr>
        <w:t xml:space="preserve">Entsorgung: Die Beutel </w:t>
      </w:r>
      <w:r w:rsidR="00553BF5" w:rsidRPr="00122340">
        <w:rPr>
          <w:rFonts w:asciiTheme="minorHAnsi" w:hAnsiTheme="minorHAnsi" w:cstheme="minorHAnsi"/>
        </w:rPr>
        <w:t>kommen in den</w:t>
      </w:r>
      <w:r w:rsidRPr="00122340">
        <w:rPr>
          <w:rFonts w:asciiTheme="minorHAnsi" w:hAnsiTheme="minorHAnsi" w:cstheme="minorHAnsi"/>
        </w:rPr>
        <w:t xml:space="preserve"> </w:t>
      </w:r>
      <w:r w:rsidR="00553BF5" w:rsidRPr="00122340">
        <w:rPr>
          <w:rFonts w:asciiTheme="minorHAnsi" w:hAnsiTheme="minorHAnsi" w:cstheme="minorHAnsi"/>
        </w:rPr>
        <w:t>Kehricht</w:t>
      </w:r>
      <w:r w:rsidRPr="00122340">
        <w:rPr>
          <w:rFonts w:asciiTheme="minorHAnsi" w:hAnsiTheme="minorHAnsi" w:cstheme="minorHAnsi"/>
        </w:rPr>
        <w:t xml:space="preserve">. </w:t>
      </w:r>
      <w:r w:rsidR="00D310CD">
        <w:rPr>
          <w:rFonts w:asciiTheme="minorHAnsi" w:hAnsiTheme="minorHAnsi" w:cstheme="minorHAnsi"/>
        </w:rPr>
        <w:t>Wieso ist</w:t>
      </w:r>
      <w:r w:rsidR="00D542C0" w:rsidRPr="00122340">
        <w:rPr>
          <w:rFonts w:asciiTheme="minorHAnsi" w:hAnsiTheme="minorHAnsi" w:cstheme="minorHAnsi"/>
        </w:rPr>
        <w:t xml:space="preserve"> der Inhalt am Schluss nicht mehr gefährlich? </w:t>
      </w:r>
    </w:p>
    <w:p w:rsidR="00F01409" w:rsidRPr="00F01409" w:rsidRDefault="00F01409" w:rsidP="00F01409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Welche Reaktionstypen </w:t>
      </w:r>
      <w:r w:rsidR="00D310CD">
        <w:rPr>
          <w:rFonts w:asciiTheme="minorHAnsi" w:hAnsiTheme="minorHAnsi" w:cstheme="minorHAnsi"/>
        </w:rPr>
        <w:t>kommen vor</w:t>
      </w:r>
      <w:r>
        <w:rPr>
          <w:rFonts w:asciiTheme="minorHAnsi" w:hAnsiTheme="minorHAnsi" w:cstheme="minorHAnsi"/>
        </w:rPr>
        <w:t>?</w:t>
      </w:r>
      <w:r w:rsidR="00D310CD">
        <w:rPr>
          <w:rFonts w:asciiTheme="minorHAnsi" w:hAnsiTheme="minorHAnsi" w:cstheme="minorHAnsi"/>
        </w:rPr>
        <w:t xml:space="preserve"> Sind sie </w:t>
      </w:r>
      <w:proofErr w:type="spellStart"/>
      <w:r w:rsidR="00D310CD">
        <w:rPr>
          <w:rFonts w:asciiTheme="minorHAnsi" w:hAnsiTheme="minorHAnsi" w:cstheme="minorHAnsi"/>
        </w:rPr>
        <w:t>exo</w:t>
      </w:r>
      <w:proofErr w:type="spellEnd"/>
      <w:r w:rsidR="00D310CD">
        <w:rPr>
          <w:rFonts w:asciiTheme="minorHAnsi" w:hAnsiTheme="minorHAnsi" w:cstheme="minorHAnsi"/>
        </w:rPr>
        <w:t>-/e</w:t>
      </w:r>
      <w:r w:rsidR="0025173F">
        <w:rPr>
          <w:rFonts w:asciiTheme="minorHAnsi" w:hAnsiTheme="minorHAnsi" w:cstheme="minorHAnsi"/>
        </w:rPr>
        <w:t>n</w:t>
      </w:r>
      <w:r w:rsidR="00D310CD">
        <w:rPr>
          <w:rFonts w:asciiTheme="minorHAnsi" w:hAnsiTheme="minorHAnsi" w:cstheme="minorHAnsi"/>
        </w:rPr>
        <w:t>dotherm? Ist das für die Ergebnisse wichtig?</w:t>
      </w:r>
    </w:p>
    <w:p w:rsidR="006A78A5" w:rsidRPr="00F01409" w:rsidRDefault="005A13A3" w:rsidP="006A78A5">
      <w:pPr>
        <w:pStyle w:val="Listenabsatz"/>
        <w:numPr>
          <w:ilvl w:val="0"/>
          <w:numId w:val="20"/>
        </w:numPr>
        <w:tabs>
          <w:tab w:val="left" w:pos="2694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Könnte ein</w:t>
      </w:r>
      <w:r w:rsidR="00553BF5">
        <w:rPr>
          <w:rFonts w:asciiTheme="minorHAnsi" w:hAnsiTheme="minorHAnsi" w:cstheme="minorHAnsi"/>
        </w:rPr>
        <w:t xml:space="preserve"> Beutel zum Fliegen gebracht werden? </w:t>
      </w:r>
      <w:r>
        <w:rPr>
          <w:rFonts w:asciiTheme="minorHAnsi" w:hAnsiTheme="minorHAnsi" w:cstheme="minorHAnsi"/>
        </w:rPr>
        <w:t>Wenn ja, wie? Wenn nein, wieso nicht</w:t>
      </w:r>
      <w:r w:rsidR="00553BF5">
        <w:rPr>
          <w:rFonts w:asciiTheme="minorHAnsi" w:hAnsiTheme="minorHAnsi" w:cstheme="minorHAnsi"/>
        </w:rPr>
        <w:t xml:space="preserve">? </w:t>
      </w:r>
    </w:p>
    <w:p w:rsidR="005A13A3" w:rsidRDefault="005A13A3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6A78A5" w:rsidRDefault="00E068D2" w:rsidP="006A78A5">
      <w:pPr>
        <w:tabs>
          <w:tab w:val="left" w:pos="2694"/>
        </w:tabs>
        <w:rPr>
          <w:rFonts w:asciiTheme="minorHAnsi" w:hAnsiTheme="minorHAnsi" w:cstheme="minorHAnsi"/>
        </w:rPr>
      </w:pPr>
      <w:r w:rsidRPr="00E068D2">
        <w:rPr>
          <w:rFonts w:asciiTheme="minorHAnsi" w:hAnsiTheme="minorHAnsi" w:cstheme="minorHAnsi"/>
          <w:b/>
        </w:rPr>
        <w:lastRenderedPageBreak/>
        <w:t>Waagen:</w:t>
      </w:r>
      <w:r>
        <w:rPr>
          <w:rFonts w:asciiTheme="minorHAnsi" w:hAnsiTheme="minorHAnsi" w:cstheme="minorHAnsi"/>
        </w:rPr>
        <w:t xml:space="preserve"> </w:t>
      </w:r>
      <w:r w:rsidR="006A78A5">
        <w:rPr>
          <w:rFonts w:asciiTheme="minorHAnsi" w:hAnsiTheme="minorHAnsi" w:cstheme="minorHAnsi"/>
        </w:rPr>
        <w:t>Die Wägungen sind auf 0.01 g genau.</w:t>
      </w:r>
    </w:p>
    <w:p w:rsidR="006A78A5" w:rsidRDefault="006A78A5" w:rsidP="006A78A5">
      <w:pPr>
        <w:tabs>
          <w:tab w:val="left" w:pos="2694"/>
        </w:tabs>
        <w:rPr>
          <w:rFonts w:asciiTheme="minorHAnsi" w:hAnsiTheme="minorHAnsi" w:cstheme="minorHAnsi"/>
        </w:rPr>
      </w:pPr>
    </w:p>
    <w:p w:rsidR="00D310CD" w:rsidRDefault="00D310CD" w:rsidP="00D310CD">
      <w:pPr>
        <w:tabs>
          <w:tab w:val="left" w:pos="269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Brausetabletten</w:t>
      </w:r>
      <w:r w:rsidRPr="00E068D2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z. B: M-Budget-Vi</w:t>
      </w:r>
      <w:r w:rsidR="000A136B">
        <w:rPr>
          <w:rFonts w:asciiTheme="minorHAnsi" w:hAnsiTheme="minorHAnsi" w:cstheme="minorHAnsi"/>
        </w:rPr>
        <w:t>ta</w:t>
      </w:r>
      <w:r>
        <w:rPr>
          <w:rFonts w:asciiTheme="minorHAnsi" w:hAnsiTheme="minorHAnsi" w:cstheme="minorHAnsi"/>
        </w:rPr>
        <w:t>mintabletten.</w:t>
      </w:r>
    </w:p>
    <w:p w:rsidR="00D310CD" w:rsidRDefault="00D310CD" w:rsidP="006A78A5">
      <w:pPr>
        <w:tabs>
          <w:tab w:val="left" w:pos="2694"/>
        </w:tabs>
        <w:rPr>
          <w:rFonts w:asciiTheme="minorHAnsi" w:hAnsiTheme="minorHAnsi" w:cstheme="minorHAnsi"/>
        </w:rPr>
      </w:pPr>
    </w:p>
    <w:p w:rsidR="00781932" w:rsidRDefault="00E068D2" w:rsidP="00781932">
      <w:pPr>
        <w:jc w:val="both"/>
        <w:rPr>
          <w:rFonts w:asciiTheme="minorHAnsi" w:hAnsiTheme="minorHAnsi" w:cstheme="minorHAnsi"/>
        </w:rPr>
      </w:pPr>
      <w:r w:rsidRPr="00781932">
        <w:rPr>
          <w:rFonts w:asciiTheme="minorHAnsi" w:hAnsiTheme="minorHAnsi" w:cstheme="minorHAnsi"/>
          <w:b/>
        </w:rPr>
        <w:t>Material:</w:t>
      </w:r>
      <w:r w:rsidRPr="00781932">
        <w:rPr>
          <w:rFonts w:asciiTheme="minorHAnsi" w:hAnsiTheme="minorHAnsi" w:cstheme="minorHAnsi"/>
        </w:rPr>
        <w:t xml:space="preserve"> </w:t>
      </w:r>
    </w:p>
    <w:p w:rsidR="00781932" w:rsidRDefault="00E068D2" w:rsidP="00781932">
      <w:pPr>
        <w:pStyle w:val="Listenabsatz"/>
        <w:numPr>
          <w:ilvl w:val="0"/>
          <w:numId w:val="24"/>
        </w:numPr>
        <w:rPr>
          <w:rFonts w:asciiTheme="minorHAnsi" w:hAnsiTheme="minorHAnsi" w:cstheme="minorHAnsi"/>
          <w:lang w:val="de-CH"/>
        </w:rPr>
      </w:pPr>
      <w:r w:rsidRPr="00781932">
        <w:rPr>
          <w:rFonts w:asciiTheme="minorHAnsi" w:hAnsiTheme="minorHAnsi" w:cstheme="minorHAnsi"/>
        </w:rPr>
        <w:t xml:space="preserve">Plastikbeutel mit mind. </w:t>
      </w:r>
      <w:r w:rsidRPr="00781932">
        <w:rPr>
          <w:rFonts w:asciiTheme="minorHAnsi" w:hAnsiTheme="minorHAnsi" w:cstheme="minorHAnsi"/>
          <w:lang w:val="de-CH"/>
        </w:rPr>
        <w:t>1.</w:t>
      </w:r>
      <w:r w:rsidR="00FD6A61" w:rsidRPr="00781932">
        <w:rPr>
          <w:rFonts w:asciiTheme="minorHAnsi" w:hAnsiTheme="minorHAnsi" w:cstheme="minorHAnsi"/>
          <w:lang w:val="de-CH"/>
        </w:rPr>
        <w:t>1</w:t>
      </w:r>
      <w:r w:rsidRPr="00781932">
        <w:rPr>
          <w:rFonts w:asciiTheme="minorHAnsi" w:hAnsiTheme="minorHAnsi" w:cstheme="minorHAnsi"/>
          <w:lang w:val="de-CH"/>
        </w:rPr>
        <w:t xml:space="preserve"> </w:t>
      </w:r>
      <w:r w:rsidR="00FD6A61" w:rsidRPr="00781932">
        <w:rPr>
          <w:rFonts w:asciiTheme="minorHAnsi" w:hAnsiTheme="minorHAnsi" w:cstheme="minorHAnsi"/>
          <w:lang w:val="de-CH"/>
        </w:rPr>
        <w:t>l</w:t>
      </w:r>
      <w:r w:rsidR="00242089" w:rsidRPr="00781932">
        <w:rPr>
          <w:rFonts w:asciiTheme="minorHAnsi" w:hAnsiTheme="minorHAnsi" w:cstheme="minorHAnsi"/>
          <w:lang w:val="de-CH"/>
        </w:rPr>
        <w:t xml:space="preserve"> Inhalt, </w:t>
      </w:r>
      <w:r w:rsidRPr="00781932">
        <w:rPr>
          <w:rFonts w:asciiTheme="minorHAnsi" w:hAnsiTheme="minorHAnsi" w:cstheme="minorHAnsi"/>
          <w:lang w:val="de-CH"/>
        </w:rPr>
        <w:t xml:space="preserve">z. B. </w:t>
      </w:r>
      <w:r w:rsidR="00781932">
        <w:rPr>
          <w:rFonts w:asciiTheme="minorHAnsi" w:hAnsiTheme="minorHAnsi" w:cstheme="minorHAnsi"/>
          <w:lang w:val="de-CH"/>
        </w:rPr>
        <w:br/>
      </w:r>
      <w:r w:rsidR="00D310CD" w:rsidRPr="00781932">
        <w:rPr>
          <w:rFonts w:asciiTheme="minorHAnsi" w:hAnsiTheme="minorHAnsi" w:cstheme="minorHAnsi"/>
          <w:lang w:val="de-CH"/>
        </w:rPr>
        <w:t>Tangram N° 13</w:t>
      </w:r>
      <w:r w:rsidR="00BF0536" w:rsidRPr="00781932">
        <w:rPr>
          <w:rFonts w:asciiTheme="minorHAnsi" w:hAnsiTheme="minorHAnsi" w:cstheme="minorHAnsi"/>
          <w:lang w:val="de-CH"/>
        </w:rPr>
        <w:t>,</w:t>
      </w:r>
      <w:r w:rsidR="00D310CD" w:rsidRPr="00781932">
        <w:rPr>
          <w:rFonts w:asciiTheme="minorHAnsi" w:hAnsiTheme="minorHAnsi" w:cstheme="minorHAnsi"/>
          <w:lang w:val="de-CH"/>
        </w:rPr>
        <w:t xml:space="preserve"> </w:t>
      </w:r>
      <w:r w:rsidR="00BF0536" w:rsidRPr="00781932">
        <w:rPr>
          <w:rFonts w:asciiTheme="minorHAnsi" w:hAnsiTheme="minorHAnsi" w:cstheme="minorHAnsi"/>
          <w:lang w:val="de-CH"/>
        </w:rPr>
        <w:t xml:space="preserve">Allzweckbeutel, </w:t>
      </w:r>
      <w:r w:rsidR="00D310CD" w:rsidRPr="00781932">
        <w:rPr>
          <w:rFonts w:asciiTheme="minorHAnsi" w:hAnsiTheme="minorHAnsi" w:cstheme="minorHAnsi"/>
          <w:lang w:val="de-CH"/>
        </w:rPr>
        <w:t xml:space="preserve">Migros mit </w:t>
      </w:r>
      <w:r w:rsidR="00242089" w:rsidRPr="00781932">
        <w:rPr>
          <w:rFonts w:asciiTheme="minorHAnsi" w:hAnsiTheme="minorHAnsi" w:cstheme="minorHAnsi"/>
          <w:lang w:val="de-CH"/>
        </w:rPr>
        <w:t>separat erhält</w:t>
      </w:r>
      <w:r w:rsidR="00242089" w:rsidRPr="00781932">
        <w:rPr>
          <w:rFonts w:asciiTheme="minorHAnsi" w:hAnsiTheme="minorHAnsi" w:cstheme="minorHAnsi"/>
          <w:lang w:val="de-CH"/>
        </w:rPr>
        <w:softHyphen/>
        <w:t>l</w:t>
      </w:r>
      <w:r w:rsidR="00BF0536" w:rsidRPr="00781932">
        <w:rPr>
          <w:rFonts w:asciiTheme="minorHAnsi" w:hAnsiTheme="minorHAnsi" w:cstheme="minorHAnsi"/>
          <w:lang w:val="de-CH"/>
        </w:rPr>
        <w:t>iche</w:t>
      </w:r>
      <w:r w:rsidR="00242089" w:rsidRPr="00781932">
        <w:rPr>
          <w:rFonts w:asciiTheme="minorHAnsi" w:hAnsiTheme="minorHAnsi" w:cstheme="minorHAnsi"/>
          <w:lang w:val="de-CH"/>
        </w:rPr>
        <w:t>n</w:t>
      </w:r>
      <w:r w:rsidR="00BF0536" w:rsidRPr="00781932">
        <w:rPr>
          <w:rFonts w:asciiTheme="minorHAnsi" w:hAnsiTheme="minorHAnsi" w:cstheme="minorHAnsi"/>
          <w:lang w:val="de-CH"/>
        </w:rPr>
        <w:t xml:space="preserve"> </w:t>
      </w:r>
      <w:r w:rsidR="00D310CD" w:rsidRPr="00781932">
        <w:rPr>
          <w:rFonts w:asciiTheme="minorHAnsi" w:hAnsiTheme="minorHAnsi" w:cstheme="minorHAnsi"/>
          <w:lang w:val="de-CH"/>
        </w:rPr>
        <w:t>Clipverschl</w:t>
      </w:r>
      <w:r w:rsidR="00BF0536" w:rsidRPr="00781932">
        <w:rPr>
          <w:rFonts w:asciiTheme="minorHAnsi" w:hAnsiTheme="minorHAnsi" w:cstheme="minorHAnsi"/>
          <w:lang w:val="de-CH"/>
        </w:rPr>
        <w:t>üssen</w:t>
      </w:r>
      <w:r w:rsidR="00D310CD" w:rsidRPr="00781932">
        <w:rPr>
          <w:rFonts w:asciiTheme="minorHAnsi" w:hAnsiTheme="minorHAnsi" w:cstheme="minorHAnsi"/>
          <w:lang w:val="de-CH"/>
        </w:rPr>
        <w:t xml:space="preserve"> </w:t>
      </w:r>
      <w:r w:rsidR="00242089" w:rsidRPr="00781932">
        <w:rPr>
          <w:rFonts w:asciiTheme="minorHAnsi" w:hAnsiTheme="minorHAnsi" w:cstheme="minorHAnsi"/>
          <w:lang w:val="de-CH"/>
        </w:rPr>
        <w:t xml:space="preserve">(für Versuch 4 am besten geeignet) </w:t>
      </w:r>
      <w:r w:rsidR="00BF0536" w:rsidRPr="00781932">
        <w:rPr>
          <w:rFonts w:asciiTheme="minorHAnsi" w:hAnsiTheme="minorHAnsi" w:cstheme="minorHAnsi"/>
          <w:lang w:val="de-CH"/>
        </w:rPr>
        <w:t>oder</w:t>
      </w:r>
      <w:r w:rsidR="00D310CD" w:rsidRPr="00781932">
        <w:rPr>
          <w:rFonts w:asciiTheme="minorHAnsi" w:hAnsiTheme="minorHAnsi" w:cstheme="minorHAnsi"/>
          <w:lang w:val="de-CH"/>
        </w:rPr>
        <w:t xml:space="preserve"> </w:t>
      </w:r>
      <w:r w:rsidR="00781932">
        <w:rPr>
          <w:rFonts w:asciiTheme="minorHAnsi" w:hAnsiTheme="minorHAnsi" w:cstheme="minorHAnsi"/>
          <w:lang w:val="de-CH"/>
        </w:rPr>
        <w:br/>
      </w:r>
      <w:r w:rsidRPr="00781932">
        <w:rPr>
          <w:rFonts w:asciiTheme="minorHAnsi" w:hAnsiTheme="minorHAnsi" w:cstheme="minorHAnsi"/>
          <w:lang w:val="de-CH"/>
        </w:rPr>
        <w:t xml:space="preserve">Tangram N° </w:t>
      </w:r>
      <w:r w:rsidR="00FD6A61" w:rsidRPr="00781932">
        <w:rPr>
          <w:rFonts w:asciiTheme="minorHAnsi" w:hAnsiTheme="minorHAnsi" w:cstheme="minorHAnsi"/>
          <w:lang w:val="de-CH"/>
        </w:rPr>
        <w:t>2</w:t>
      </w:r>
      <w:r w:rsidRPr="00781932">
        <w:rPr>
          <w:rFonts w:asciiTheme="minorHAnsi" w:hAnsiTheme="minorHAnsi" w:cstheme="minorHAnsi"/>
          <w:lang w:val="de-CH"/>
        </w:rPr>
        <w:t xml:space="preserve">, </w:t>
      </w:r>
      <w:r w:rsidR="00BF0536" w:rsidRPr="00781932">
        <w:rPr>
          <w:rFonts w:asciiTheme="minorHAnsi" w:hAnsiTheme="minorHAnsi" w:cstheme="minorHAnsi"/>
          <w:lang w:val="de-CH"/>
        </w:rPr>
        <w:t>Gefrierbeutel „1l”, Migros</w:t>
      </w:r>
      <w:r w:rsidR="00242089" w:rsidRPr="00781932">
        <w:rPr>
          <w:rFonts w:asciiTheme="minorHAnsi" w:hAnsiTheme="minorHAnsi" w:cstheme="minorHAnsi"/>
          <w:lang w:val="de-CH"/>
        </w:rPr>
        <w:t xml:space="preserve"> (für die anderen Versuche besser geeignet).</w:t>
      </w:r>
    </w:p>
    <w:p w:rsidR="00E068D2" w:rsidRPr="00781932" w:rsidRDefault="00CD2E56" w:rsidP="00781932">
      <w:pPr>
        <w:pStyle w:val="Listenabsatz"/>
        <w:numPr>
          <w:ilvl w:val="0"/>
          <w:numId w:val="24"/>
        </w:numPr>
        <w:rPr>
          <w:rFonts w:asciiTheme="minorHAnsi" w:hAnsiTheme="minorHAnsi" w:cstheme="minorHAnsi"/>
          <w:lang w:val="de-CH"/>
        </w:rPr>
      </w:pPr>
      <w:proofErr w:type="spellStart"/>
      <w:r w:rsidRPr="00781932">
        <w:rPr>
          <w:rFonts w:asciiTheme="minorHAnsi" w:hAnsiTheme="minorHAnsi" w:cstheme="minorHAnsi"/>
          <w:lang w:val="de-CH"/>
        </w:rPr>
        <w:t>Zentrifugenröhrchen</w:t>
      </w:r>
      <w:proofErr w:type="spellEnd"/>
      <w:r w:rsidRPr="00781932">
        <w:rPr>
          <w:rFonts w:asciiTheme="minorHAnsi" w:hAnsiTheme="minorHAnsi" w:cstheme="minorHAnsi"/>
          <w:lang w:val="de-CH"/>
        </w:rPr>
        <w:t xml:space="preserve"> </w:t>
      </w:r>
      <w:proofErr w:type="spellStart"/>
      <w:r w:rsidRPr="00781932">
        <w:rPr>
          <w:rFonts w:asciiTheme="minorHAnsi" w:hAnsiTheme="minorHAnsi" w:cstheme="minorHAnsi"/>
          <w:lang w:val="de-CH"/>
        </w:rPr>
        <w:t>eco</w:t>
      </w:r>
      <w:proofErr w:type="spellEnd"/>
      <w:r w:rsidRPr="00781932">
        <w:rPr>
          <w:rFonts w:asciiTheme="minorHAnsi" w:hAnsiTheme="minorHAnsi" w:cstheme="minorHAnsi"/>
          <w:lang w:val="de-CH"/>
        </w:rPr>
        <w:t xml:space="preserve">, Carl Roth AG </w:t>
      </w:r>
    </w:p>
    <w:p w:rsidR="00E068D2" w:rsidRPr="00FB29F8" w:rsidRDefault="00F434E0" w:rsidP="006A78A5">
      <w:pPr>
        <w:tabs>
          <w:tab w:val="left" w:pos="2694"/>
        </w:tabs>
        <w:rPr>
          <w:rFonts w:asciiTheme="minorHAnsi" w:hAnsiTheme="minorHAnsi" w:cstheme="minorHAnsi"/>
          <w:lang w:val="de-CH"/>
        </w:rPr>
      </w:pPr>
      <w:r>
        <w:rPr>
          <w:rFonts w:asciiTheme="minorHAnsi" w:hAnsiTheme="minorHAnsi" w:cstheme="minorHAnsi"/>
          <w:noProof/>
          <w:lang w:val="de-CH" w:eastAsia="de-CH"/>
        </w:rPr>
        <w:drawing>
          <wp:inline distT="0" distB="0" distL="0" distR="0" wp14:anchorId="6B736BE8" wp14:editId="45FF9E17">
            <wp:extent cx="1029957" cy="162568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955" cy="163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2089">
        <w:rPr>
          <w:rFonts w:asciiTheme="minorHAnsi" w:hAnsiTheme="minorHAnsi" w:cstheme="minorHAnsi"/>
          <w:lang w:val="de-CH"/>
        </w:rPr>
        <w:t xml:space="preserve"> </w:t>
      </w:r>
      <w:r w:rsidR="00781932">
        <w:rPr>
          <w:rFonts w:asciiTheme="minorHAnsi" w:hAnsiTheme="minorHAnsi" w:cstheme="minorHAnsi"/>
          <w:lang w:val="de-CH"/>
        </w:rPr>
        <w:t xml:space="preserve">  </w:t>
      </w:r>
      <w:r w:rsidR="0025173F">
        <w:rPr>
          <w:rFonts w:asciiTheme="minorHAnsi" w:hAnsiTheme="minorHAnsi" w:cstheme="minorHAnsi"/>
          <w:lang w:val="de-CH"/>
        </w:rPr>
        <w:t xml:space="preserve"> </w:t>
      </w:r>
      <w:r w:rsidR="00242089">
        <w:rPr>
          <w:rFonts w:asciiTheme="minorHAnsi" w:hAnsiTheme="minorHAnsi" w:cstheme="minorHAnsi"/>
          <w:noProof/>
          <w:lang w:val="de-CH" w:eastAsia="de-CH"/>
        </w:rPr>
        <w:drawing>
          <wp:inline distT="0" distB="0" distL="0" distR="0" wp14:anchorId="7A60A71A" wp14:editId="68F78CF9">
            <wp:extent cx="877162" cy="412408"/>
            <wp:effectExtent l="0" t="0" r="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451" cy="41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2089">
        <w:rPr>
          <w:rFonts w:asciiTheme="minorHAnsi" w:hAnsiTheme="minorHAnsi" w:cstheme="minorHAnsi"/>
          <w:lang w:val="de-CH"/>
        </w:rPr>
        <w:t xml:space="preserve"> </w:t>
      </w:r>
      <w:r w:rsidR="00781932">
        <w:rPr>
          <w:rFonts w:asciiTheme="minorHAnsi" w:hAnsiTheme="minorHAnsi" w:cstheme="minorHAnsi"/>
          <w:lang w:val="de-CH"/>
        </w:rPr>
        <w:t xml:space="preserve">  </w:t>
      </w:r>
      <w:r w:rsidRPr="00FB29F8">
        <w:rPr>
          <w:rFonts w:asciiTheme="minorHAnsi" w:hAnsiTheme="minorHAnsi" w:cstheme="minorHAnsi"/>
          <w:lang w:val="de-CH"/>
        </w:rPr>
        <w:t xml:space="preserve"> </w:t>
      </w:r>
      <w:r w:rsidR="00CD2E56">
        <w:rPr>
          <w:rFonts w:asciiTheme="minorHAnsi" w:hAnsiTheme="minorHAnsi" w:cstheme="minorHAnsi"/>
          <w:noProof/>
          <w:lang w:val="de-CH" w:eastAsia="de-CH"/>
        </w:rPr>
        <w:drawing>
          <wp:inline distT="0" distB="0" distL="0" distR="0" wp14:anchorId="7BE8284F" wp14:editId="145F6892">
            <wp:extent cx="525145" cy="1647825"/>
            <wp:effectExtent l="0" t="0" r="825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1FC" w:rsidRPr="00FB29F8" w:rsidRDefault="00F141FC" w:rsidP="006A78A5">
      <w:pPr>
        <w:tabs>
          <w:tab w:val="left" w:pos="2694"/>
        </w:tabs>
        <w:rPr>
          <w:rFonts w:asciiTheme="minorHAnsi" w:hAnsiTheme="minorHAnsi" w:cstheme="minorHAnsi"/>
          <w:lang w:val="de-CH"/>
        </w:rPr>
      </w:pPr>
    </w:p>
    <w:p w:rsidR="00AB6CB0" w:rsidRPr="00FB29F8" w:rsidRDefault="00B12ACE" w:rsidP="00AB6CB0">
      <w:pPr>
        <w:tabs>
          <w:tab w:val="left" w:pos="2694"/>
        </w:tabs>
        <w:rPr>
          <w:rFonts w:asciiTheme="minorHAnsi" w:hAnsiTheme="minorHAnsi" w:cstheme="minorHAnsi"/>
          <w:b/>
          <w:lang w:val="de-CH"/>
        </w:rPr>
      </w:pPr>
      <w:r w:rsidRPr="00FB29F8">
        <w:rPr>
          <w:rFonts w:asciiTheme="minorHAnsi" w:hAnsiTheme="minorHAnsi" w:cstheme="minorHAnsi"/>
          <w:b/>
          <w:lang w:val="de-CH"/>
        </w:rPr>
        <w:t>Stöchiometrie</w:t>
      </w:r>
    </w:p>
    <w:p w:rsidR="00AB6CB0" w:rsidRPr="00FB29F8" w:rsidRDefault="00AB6CB0" w:rsidP="00AB6CB0">
      <w:pPr>
        <w:tabs>
          <w:tab w:val="left" w:pos="2694"/>
        </w:tabs>
        <w:rPr>
          <w:rFonts w:asciiTheme="minorHAnsi" w:hAnsiTheme="minorHAnsi" w:cstheme="minorHAnsi"/>
          <w:b/>
          <w:lang w:val="de-CH"/>
        </w:rPr>
      </w:pPr>
      <w:r w:rsidRPr="00AB6CB0">
        <w:rPr>
          <w:rFonts w:asciiTheme="minorHAnsi" w:hAnsiTheme="minorHAnsi" w:cstheme="minorHAnsi"/>
          <w:lang w:val="de-CH"/>
        </w:rPr>
        <w:t>Annahmen:</w:t>
      </w:r>
    </w:p>
    <w:p w:rsidR="00F141FC" w:rsidRPr="00AB6CB0" w:rsidRDefault="00F141FC" w:rsidP="006A78A5">
      <w:pPr>
        <w:pStyle w:val="Listenabsatz"/>
        <w:numPr>
          <w:ilvl w:val="0"/>
          <w:numId w:val="22"/>
        </w:numPr>
        <w:tabs>
          <w:tab w:val="left" w:pos="2694"/>
        </w:tabs>
        <w:rPr>
          <w:rFonts w:asciiTheme="minorHAnsi" w:hAnsiTheme="minorHAnsi" w:cstheme="minorHAnsi"/>
          <w:lang w:val="de-CH"/>
        </w:rPr>
      </w:pPr>
      <w:r w:rsidRPr="00AB6CB0">
        <w:rPr>
          <w:rFonts w:asciiTheme="minorHAnsi" w:hAnsiTheme="minorHAnsi" w:cstheme="minorHAnsi"/>
          <w:lang w:val="de-CH"/>
        </w:rPr>
        <w:t>Molvolumen bei Raumtemperatur 24</w:t>
      </w:r>
      <w:r w:rsidR="00AB6CB0">
        <w:rPr>
          <w:rFonts w:asciiTheme="minorHAnsi" w:hAnsiTheme="minorHAnsi" w:cstheme="minorHAnsi"/>
          <w:lang w:val="de-CH"/>
        </w:rPr>
        <w:t xml:space="preserve"> </w:t>
      </w:r>
      <w:r w:rsidRPr="00AB6CB0">
        <w:rPr>
          <w:rFonts w:asciiTheme="minorHAnsi" w:hAnsiTheme="minorHAnsi" w:cstheme="minorHAnsi"/>
          <w:lang w:val="de-CH"/>
        </w:rPr>
        <w:t xml:space="preserve">Liter. Dichte von Luft (M </w:t>
      </w:r>
      <w:r>
        <w:rPr>
          <w:lang w:val="de-CH"/>
        </w:rPr>
        <w:sym w:font="Symbol" w:char="F040"/>
      </w:r>
      <w:r w:rsidRPr="00AB6CB0">
        <w:rPr>
          <w:rFonts w:asciiTheme="minorHAnsi" w:hAnsiTheme="minorHAnsi" w:cstheme="minorHAnsi"/>
          <w:lang w:val="de-CH"/>
        </w:rPr>
        <w:t xml:space="preserve"> 30 g·mol</w:t>
      </w:r>
      <w:r w:rsidRPr="00AB6CB0">
        <w:rPr>
          <w:rFonts w:asciiTheme="minorHAnsi" w:hAnsiTheme="minorHAnsi" w:cstheme="minorHAnsi"/>
          <w:vertAlign w:val="superscript"/>
          <w:lang w:val="de-CH"/>
        </w:rPr>
        <w:t>−1</w:t>
      </w:r>
      <w:r w:rsidRPr="00AB6CB0">
        <w:rPr>
          <w:rFonts w:asciiTheme="minorHAnsi" w:hAnsiTheme="minorHAnsi" w:cstheme="minorHAnsi"/>
          <w:lang w:val="de-CH"/>
        </w:rPr>
        <w:t xml:space="preserve">) </w:t>
      </w:r>
      <w:r>
        <w:rPr>
          <w:lang w:val="de-CH"/>
        </w:rPr>
        <w:sym w:font="Symbol" w:char="F0DE"/>
      </w:r>
      <w:r w:rsidRPr="00AB6CB0">
        <w:rPr>
          <w:rFonts w:asciiTheme="minorHAnsi" w:hAnsiTheme="minorHAnsi" w:cstheme="minorHAnsi"/>
          <w:lang w:val="de-CH"/>
        </w:rPr>
        <w:t xml:space="preserve"> d </w:t>
      </w:r>
      <w:r w:rsidR="00E44CFE">
        <w:rPr>
          <w:lang w:val="de-CH"/>
        </w:rPr>
        <w:sym w:font="Symbol" w:char="F040"/>
      </w:r>
      <w:r w:rsidRPr="00AB6CB0">
        <w:rPr>
          <w:rFonts w:asciiTheme="minorHAnsi" w:hAnsiTheme="minorHAnsi" w:cstheme="minorHAnsi"/>
          <w:lang w:val="de-CH"/>
        </w:rPr>
        <w:t xml:space="preserve"> 1.</w:t>
      </w:r>
      <w:r w:rsidR="00380F25">
        <w:rPr>
          <w:rFonts w:asciiTheme="minorHAnsi" w:hAnsiTheme="minorHAnsi" w:cstheme="minorHAnsi"/>
          <w:lang w:val="de-CH"/>
        </w:rPr>
        <w:t>2</w:t>
      </w:r>
      <w:r w:rsidR="001756DA">
        <w:rPr>
          <w:rFonts w:asciiTheme="minorHAnsi" w:hAnsiTheme="minorHAnsi" w:cstheme="minorHAnsi"/>
          <w:lang w:val="de-CH"/>
        </w:rPr>
        <w:t xml:space="preserve"> </w:t>
      </w:r>
      <w:r w:rsidRPr="00AB6CB0">
        <w:rPr>
          <w:rFonts w:asciiTheme="minorHAnsi" w:hAnsiTheme="minorHAnsi" w:cstheme="minorHAnsi"/>
          <w:lang w:val="de-CH"/>
        </w:rPr>
        <w:t>g/Liter</w:t>
      </w:r>
    </w:p>
    <w:p w:rsidR="007027E1" w:rsidRPr="00AB6CB0" w:rsidRDefault="007027E1" w:rsidP="00AB6CB0">
      <w:pPr>
        <w:pStyle w:val="Listenabsatz"/>
        <w:numPr>
          <w:ilvl w:val="0"/>
          <w:numId w:val="22"/>
        </w:numPr>
        <w:tabs>
          <w:tab w:val="left" w:pos="2694"/>
        </w:tabs>
        <w:rPr>
          <w:rFonts w:asciiTheme="minorHAnsi" w:hAnsiTheme="minorHAnsi" w:cstheme="minorHAnsi"/>
          <w:lang w:val="de-CH"/>
        </w:rPr>
      </w:pPr>
      <w:r w:rsidRPr="00AB6CB0">
        <w:rPr>
          <w:rFonts w:asciiTheme="minorHAnsi" w:hAnsiTheme="minorHAnsi" w:cstheme="minorHAnsi"/>
          <w:lang w:val="de-CH"/>
        </w:rPr>
        <w:t>Die Verdrängu</w:t>
      </w:r>
      <w:r w:rsidR="0025173F">
        <w:rPr>
          <w:rFonts w:asciiTheme="minorHAnsi" w:hAnsiTheme="minorHAnsi" w:cstheme="minorHAnsi"/>
          <w:lang w:val="de-CH"/>
        </w:rPr>
        <w:t>ng des Plastikbeutels ist ca. 1</w:t>
      </w:r>
      <w:r w:rsidRPr="00AB6CB0">
        <w:rPr>
          <w:rFonts w:asciiTheme="minorHAnsi" w:hAnsiTheme="minorHAnsi" w:cstheme="minorHAnsi"/>
          <w:lang w:val="de-CH"/>
        </w:rPr>
        <w:t xml:space="preserve"> Liter Luft, das sind </w:t>
      </w:r>
      <w:r w:rsidR="00E44CFE">
        <w:rPr>
          <w:rFonts w:asciiTheme="minorHAnsi" w:hAnsiTheme="minorHAnsi" w:cstheme="minorHAnsi"/>
          <w:lang w:val="de-CH"/>
        </w:rPr>
        <w:t xml:space="preserve">ca. </w:t>
      </w:r>
      <w:r w:rsidR="00E44CFE">
        <w:rPr>
          <w:rFonts w:asciiTheme="minorHAnsi" w:hAnsiTheme="minorHAnsi" w:cstheme="minorHAnsi"/>
          <w:b/>
          <w:lang w:val="de-CH"/>
        </w:rPr>
        <w:t>1</w:t>
      </w:r>
      <w:r w:rsidRPr="00AB6CB0">
        <w:rPr>
          <w:rFonts w:asciiTheme="minorHAnsi" w:hAnsiTheme="minorHAnsi" w:cstheme="minorHAnsi"/>
          <w:b/>
          <w:lang w:val="de-CH"/>
        </w:rPr>
        <w:t>.</w:t>
      </w:r>
      <w:r w:rsidR="0025173F">
        <w:rPr>
          <w:rFonts w:asciiTheme="minorHAnsi" w:hAnsiTheme="minorHAnsi" w:cstheme="minorHAnsi"/>
          <w:b/>
          <w:lang w:val="de-CH"/>
        </w:rPr>
        <w:t>2</w:t>
      </w:r>
      <w:r w:rsidR="00E44CFE">
        <w:rPr>
          <w:rFonts w:asciiTheme="minorHAnsi" w:hAnsiTheme="minorHAnsi" w:cstheme="minorHAnsi"/>
          <w:b/>
          <w:lang w:val="de-CH"/>
        </w:rPr>
        <w:t xml:space="preserve"> </w:t>
      </w:r>
      <w:r w:rsidRPr="00AB6CB0">
        <w:rPr>
          <w:rFonts w:asciiTheme="minorHAnsi" w:hAnsiTheme="minorHAnsi" w:cstheme="minorHAnsi"/>
          <w:b/>
          <w:lang w:val="de-CH"/>
        </w:rPr>
        <w:t>g</w:t>
      </w:r>
      <w:r w:rsidRPr="00AB6CB0">
        <w:rPr>
          <w:rFonts w:asciiTheme="minorHAnsi" w:hAnsiTheme="minorHAnsi" w:cstheme="minorHAnsi"/>
          <w:lang w:val="de-CH"/>
        </w:rPr>
        <w:t xml:space="preserve"> Luft.</w:t>
      </w:r>
    </w:p>
    <w:p w:rsidR="007027E1" w:rsidRPr="00F141FC" w:rsidRDefault="007027E1" w:rsidP="006A78A5">
      <w:pPr>
        <w:tabs>
          <w:tab w:val="left" w:pos="2694"/>
        </w:tabs>
        <w:rPr>
          <w:rFonts w:asciiTheme="minorHAnsi" w:hAnsiTheme="minorHAnsi" w:cstheme="minorHAnsi"/>
          <w:lang w:val="de-CH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39"/>
        <w:gridCol w:w="1240"/>
        <w:gridCol w:w="1240"/>
        <w:gridCol w:w="1239"/>
        <w:gridCol w:w="853"/>
        <w:gridCol w:w="1418"/>
        <w:gridCol w:w="1449"/>
      </w:tblGrid>
      <w:tr w:rsidR="00B12ACE" w:rsidRPr="007027E1" w:rsidTr="00394E14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Nr.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br/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Edukt </w:t>
            </w: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A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in Beutel</w:t>
            </w:r>
          </w:p>
        </w:tc>
        <w:tc>
          <w:tcPr>
            <w:tcW w:w="1240" w:type="dxa"/>
            <w:tcBorders>
              <w:top w:val="single" w:sz="12" w:space="0" w:color="auto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Edukt </w:t>
            </w: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B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in Pillenglas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Produkt </w:t>
            </w: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C</w:t>
            </w:r>
          </w:p>
        </w:tc>
        <w:tc>
          <w:tcPr>
            <w:tcW w:w="1239" w:type="dxa"/>
            <w:tcBorders>
              <w:top w:val="single" w:sz="4" w:space="0" w:color="auto"/>
              <w:righ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Produkt </w:t>
            </w: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D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Wägung 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AB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vor Reaktion</w:t>
            </w:r>
          </w:p>
        </w:tc>
        <w:tc>
          <w:tcPr>
            <w:tcW w:w="1418" w:type="dxa"/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Wägung </w:t>
            </w: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CD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nach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Reaktion</w:t>
            </w:r>
          </w:p>
        </w:tc>
        <w:tc>
          <w:tcPr>
            <w:tcW w:w="1449" w:type="dxa"/>
          </w:tcPr>
          <w:p w:rsidR="00B12ACE" w:rsidRPr="007027E1" w:rsidRDefault="00B12ACE" w:rsidP="00C50BAA">
            <w:pPr>
              <w:rPr>
                <w:rFonts w:ascii="Symbol" w:hAnsi="Symbol" w:cstheme="minorHAnsi"/>
                <w:b/>
                <w:sz w:val="16"/>
                <w:szCs w:val="16"/>
                <w:lang w:val="de-CH"/>
              </w:rPr>
            </w:pPr>
            <w:r w:rsidRPr="007027E1">
              <w:rPr>
                <w:rFonts w:ascii="Symbol" w:hAnsi="Symbol" w:cstheme="minorHAnsi"/>
                <w:b/>
                <w:sz w:val="16"/>
                <w:szCs w:val="16"/>
                <w:lang w:val="de-CH"/>
              </w:rPr>
              <w:t></w:t>
            </w:r>
          </w:p>
        </w:tc>
      </w:tr>
      <w:tr w:rsidR="00B12ACE" w:rsidRPr="007027E1" w:rsidTr="00394E14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1</w:t>
            </w:r>
          </w:p>
        </w:tc>
        <w:tc>
          <w:tcPr>
            <w:tcW w:w="1239" w:type="dxa"/>
            <w:tcBorders>
              <w:left w:val="single" w:sz="12" w:space="0" w:color="auto"/>
            </w:tcBorders>
          </w:tcPr>
          <w:p w:rsidR="00B12ACE" w:rsidRPr="00781932" w:rsidRDefault="00781932" w:rsidP="00C50BA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380F25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g </w:t>
            </w:r>
            <w:r w:rsidR="00380F25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Mg 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s </w:t>
            </w:r>
          </w:p>
          <w:p w:rsidR="00B12ACE" w:rsidRPr="00781932" w:rsidRDefault="00B12ACE" w:rsidP="00380F25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M = </w:t>
            </w:r>
            <w:r w:rsidR="00380F25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24.3</w:t>
            </w: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g·mol</w:t>
            </w:r>
            <w:r w:rsidRPr="00781932"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en-GB"/>
              </w:rPr>
              <w:t>−1</w:t>
            </w:r>
          </w:p>
          <w:p w:rsidR="00B12ACE" w:rsidRPr="00781932" w:rsidRDefault="00B12ACE" w:rsidP="00781932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n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mmol</w:t>
            </w:r>
            <w:proofErr w:type="spellEnd"/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B12ACE" w:rsidRPr="0025173F" w:rsidRDefault="0025173F" w:rsidP="00C50BAA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8</w:t>
            </w:r>
            <w:r w:rsidR="00B12ACE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0 ml </w:t>
            </w:r>
            <w:proofErr w:type="spellStart"/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HCl</w:t>
            </w:r>
            <w:proofErr w:type="spellEnd"/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aq</w:t>
            </w:r>
            <w:proofErr w:type="spellEnd"/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1</w:t>
            </w:r>
            <w:r w:rsidR="00B12ACE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</w:t>
            </w:r>
          </w:p>
          <w:p w:rsidR="007027E1" w:rsidRPr="0025173F" w:rsidRDefault="007027E1" w:rsidP="00C50BAA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</w:p>
          <w:p w:rsidR="00B12ACE" w:rsidRPr="0025173F" w:rsidRDefault="00B12ACE" w:rsidP="00781932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n =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8</w:t>
            </w:r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0 </w:t>
            </w:r>
            <w:proofErr w:type="spellStart"/>
            <w:r w:rsidR="00380F25"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</w:t>
            </w:r>
            <w:r w:rsidRPr="0025173F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mol</w:t>
            </w:r>
            <w:proofErr w:type="spellEnd"/>
          </w:p>
        </w:tc>
        <w:tc>
          <w:tcPr>
            <w:tcW w:w="1240" w:type="dxa"/>
            <w:tcBorders>
              <w:left w:val="single" w:sz="12" w:space="0" w:color="auto"/>
            </w:tcBorders>
          </w:tcPr>
          <w:p w:rsidR="00B12ACE" w:rsidRPr="00781932" w:rsidRDefault="00B12ACE" w:rsidP="00C50BAA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781932">
              <w:rPr>
                <w:rFonts w:asciiTheme="minorHAnsi" w:hAnsiTheme="minorHAnsi" w:cstheme="minorHAnsi"/>
                <w:b/>
                <w:lang w:val="en-GB"/>
              </w:rPr>
              <w:t>H</w:t>
            </w:r>
            <w:r w:rsidRPr="00781932">
              <w:rPr>
                <w:rFonts w:asciiTheme="minorHAnsi" w:hAnsiTheme="minorHAnsi" w:cstheme="minorHAnsi"/>
                <w:b/>
                <w:vertAlign w:val="subscript"/>
                <w:lang w:val="en-GB"/>
              </w:rPr>
              <w:t>2</w:t>
            </w:r>
            <w:r w:rsidRPr="00781932">
              <w:rPr>
                <w:rFonts w:asciiTheme="minorHAnsi" w:hAnsiTheme="minorHAnsi" w:cstheme="minorHAnsi"/>
                <w:b/>
                <w:lang w:val="en-GB"/>
              </w:rPr>
              <w:t xml:space="preserve"> g</w:t>
            </w:r>
          </w:p>
          <w:p w:rsidR="00F141FC" w:rsidRPr="00781932" w:rsidRDefault="00F141FC" w:rsidP="00C50BA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n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781932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40</w:t>
            </w:r>
            <w:r w:rsidR="00781932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781932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mmol</w:t>
            </w:r>
            <w:proofErr w:type="spellEnd"/>
          </w:p>
          <w:p w:rsidR="00F141FC" w:rsidRPr="00781932" w:rsidRDefault="00F141FC" w:rsidP="00C50BA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V = </w:t>
            </w:r>
            <w:r w:rsidR="0025173F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  <w:r w:rsidR="00CB1757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7027E1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L</w:t>
            </w:r>
            <w:r w:rsidR="00CB1757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iter</w:t>
            </w:r>
            <w:proofErr w:type="spellEnd"/>
          </w:p>
          <w:p w:rsidR="007027E1" w:rsidRPr="00380F25" w:rsidRDefault="007027E1" w:rsidP="00781932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380F25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m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781932" w:rsidRPr="00781932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r w:rsidR="00CB1757" w:rsidRPr="00380F25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0.</w:t>
            </w:r>
            <w:r w:rsidR="00BF0536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0</w:t>
            </w:r>
            <w:r w:rsidR="0025173F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8</w:t>
            </w:r>
            <w:r w:rsidR="00CB1757" w:rsidRPr="00380F25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g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B12ACE" w:rsidRPr="007027E1" w:rsidRDefault="00394E14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Mg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SO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4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proofErr w:type="spellStart"/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aq</w:t>
            </w:r>
            <w:proofErr w:type="spellEnd"/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</w:p>
        </w:tc>
        <w:tc>
          <w:tcPr>
            <w:tcW w:w="1418" w:type="dxa"/>
          </w:tcPr>
          <w:p w:rsidR="007027E1" w:rsidRPr="007027E1" w:rsidRDefault="00394E14" w:rsidP="0025173F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</w:t>
            </w:r>
            <w:r w:rsid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eu </w:t>
            </w:r>
            <w:r w:rsid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gas</w:t>
            </w:r>
            <w:r w:rsid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gefüllte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s Volumen verdrängt ca.</w:t>
            </w:r>
            <w:r w:rsidR="00AB6CB0"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1 Liter Luft</w:t>
            </w:r>
          </w:p>
        </w:tc>
        <w:tc>
          <w:tcPr>
            <w:tcW w:w="1449" w:type="dxa"/>
          </w:tcPr>
          <w:p w:rsidR="00AB6CB0" w:rsidRPr="00394E14" w:rsidRDefault="00AB6CB0" w:rsidP="00AB6CB0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Auftrieb </w:t>
            </w:r>
            <w:r w:rsidR="007027E1"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- </w:t>
            </w:r>
            <w:r w:rsidR="00FD6A6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1</w:t>
            </w:r>
            <w:r w:rsidR="007027E1"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.</w:t>
            </w:r>
            <w:r w:rsidR="0025173F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2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„g“</w:t>
            </w:r>
            <w:r w:rsidR="007027E1"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</w:t>
            </w:r>
          </w:p>
          <w:p w:rsidR="00B12ACE" w:rsidRPr="007027E1" w:rsidRDefault="00AB6CB0" w:rsidP="00E02134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(eigentl</w:t>
            </w:r>
            <w:r w:rsidR="008A7DE8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-0.12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N, aber die 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Waage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zeigt „g“)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</w:t>
            </w:r>
          </w:p>
        </w:tc>
      </w:tr>
      <w:tr w:rsidR="00B12ACE" w:rsidRPr="007027E1" w:rsidTr="00394E14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2</w:t>
            </w:r>
          </w:p>
        </w:tc>
        <w:tc>
          <w:tcPr>
            <w:tcW w:w="1239" w:type="dxa"/>
            <w:tcBorders>
              <w:left w:val="single" w:sz="12" w:space="0" w:color="auto"/>
            </w:tcBorders>
          </w:tcPr>
          <w:p w:rsidR="00F141FC" w:rsidRPr="007027E1" w:rsidRDefault="008A7DE8" w:rsidP="00F141FC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Natron</w:t>
            </w:r>
            <w:proofErr w:type="spellEnd"/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F141FC" w:rsidRPr="007027E1" w:rsidRDefault="008A7DE8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Citronensäure</w:t>
            </w:r>
            <w:proofErr w:type="spellEnd"/>
          </w:p>
        </w:tc>
        <w:tc>
          <w:tcPr>
            <w:tcW w:w="1240" w:type="dxa"/>
            <w:tcBorders>
              <w:left w:val="single" w:sz="12" w:space="0" w:color="auto"/>
            </w:tcBorders>
          </w:tcPr>
          <w:p w:rsidR="00AF022C" w:rsidRPr="00AF022C" w:rsidRDefault="00AF022C" w:rsidP="00AF022C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CO</w:t>
            </w:r>
            <w:r w:rsidRPr="00AF022C">
              <w:rPr>
                <w:rFonts w:asciiTheme="minorHAnsi" w:hAnsiTheme="minorHAnsi" w:cstheme="minorHAnsi"/>
                <w:b/>
                <w:vertAlign w:val="subscript"/>
                <w:lang w:val="en-GB"/>
              </w:rPr>
              <w:t>2</w:t>
            </w:r>
            <w:r w:rsidRPr="00AF022C">
              <w:rPr>
                <w:rFonts w:asciiTheme="minorHAnsi" w:hAnsiTheme="minorHAnsi" w:cstheme="minorHAnsi"/>
                <w:b/>
                <w:lang w:val="en-GB"/>
              </w:rPr>
              <w:t xml:space="preserve"> g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 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B12ACE" w:rsidRPr="007027E1" w:rsidRDefault="008A7DE8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Natriumcitrat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</w:p>
        </w:tc>
        <w:tc>
          <w:tcPr>
            <w:tcW w:w="1418" w:type="dxa"/>
          </w:tcPr>
          <w:p w:rsidR="00B12ACE" w:rsidRPr="007027E1" w:rsidRDefault="00394E14" w:rsidP="00394E14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Neu gasgefülltes Volumen verdrängt ca.</w:t>
            </w:r>
            <w:r w:rsidR="0025173F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1</w:t>
            </w:r>
            <w:r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Liter Luft</w:t>
            </w:r>
          </w:p>
        </w:tc>
        <w:tc>
          <w:tcPr>
            <w:tcW w:w="1449" w:type="dxa"/>
          </w:tcPr>
          <w:p w:rsidR="00AB6CB0" w:rsidRPr="00394E14" w:rsidRDefault="00AB6CB0" w:rsidP="00AB6CB0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Auftrieb 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- </w:t>
            </w:r>
            <w:r w:rsidR="00FD6A6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1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.</w:t>
            </w:r>
            <w:r w:rsidR="0025173F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2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„g“ </w:t>
            </w:r>
          </w:p>
          <w:p w:rsidR="00B12ACE" w:rsidRPr="007027E1" w:rsidRDefault="00696A41" w:rsidP="00D164E1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(</w:t>
            </w:r>
            <w:r w:rsidR="008A7DE8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eigentl.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-0.12 </w:t>
            </w:r>
            <w:r w:rsidR="00E02134"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</w:t>
            </w:r>
            <w:r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, aber die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Waage zeigt „g“)</w:t>
            </w:r>
          </w:p>
        </w:tc>
      </w:tr>
      <w:tr w:rsidR="00B12ACE" w:rsidRPr="007027E1" w:rsidTr="00394E14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3</w:t>
            </w:r>
          </w:p>
        </w:tc>
        <w:tc>
          <w:tcPr>
            <w:tcW w:w="1239" w:type="dxa"/>
            <w:tcBorders>
              <w:left w:val="single" w:sz="12" w:space="0" w:color="auto"/>
            </w:tcBorders>
          </w:tcPr>
          <w:p w:rsidR="00B12ACE" w:rsidRPr="007027E1" w:rsidRDefault="00FD6A61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3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0 ml Na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2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SO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4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proofErr w:type="spellStart"/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aq</w:t>
            </w:r>
            <w:proofErr w:type="spellEnd"/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gesättigt 1.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2M</w:t>
            </w:r>
          </w:p>
          <w:p w:rsidR="00F141FC" w:rsidRPr="007027E1" w:rsidRDefault="00F141FC" w:rsidP="00FD6A61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n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 w:rsidR="00FD6A6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36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mmol</w:t>
            </w:r>
          </w:p>
        </w:tc>
        <w:tc>
          <w:tcPr>
            <w:tcW w:w="1240" w:type="dxa"/>
            <w:tcBorders>
              <w:right w:val="single" w:sz="12" w:space="0" w:color="auto"/>
            </w:tcBorders>
          </w:tcPr>
          <w:p w:rsidR="00B12ACE" w:rsidRPr="00D542C0" w:rsidRDefault="00FD6A61" w:rsidP="00C50BAA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18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ml CaCl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fr-CH"/>
              </w:rPr>
              <w:t>2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aq</w:t>
            </w:r>
            <w:proofErr w:type="spellEnd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r w:rsidR="00B12ACE" w:rsidRPr="00D542C0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2M</w:t>
            </w:r>
          </w:p>
          <w:p w:rsidR="00F141FC" w:rsidRPr="00D542C0" w:rsidRDefault="00F141FC" w:rsidP="00FD6A61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D542C0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n </w:t>
            </w:r>
            <w:r w:rsidR="00781932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781932" w:rsidRPr="00D164E1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36 </w:t>
            </w:r>
            <w:proofErr w:type="spellStart"/>
            <w:r w:rsidR="00781932" w:rsidRPr="00D164E1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mmol</w:t>
            </w:r>
            <w:proofErr w:type="spellEnd"/>
          </w:p>
        </w:tc>
        <w:tc>
          <w:tcPr>
            <w:tcW w:w="1240" w:type="dxa"/>
            <w:tcBorders>
              <w:lef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proofErr w:type="spellStart"/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NaCl</w:t>
            </w:r>
            <w:proofErr w:type="spellEnd"/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aq</w:t>
            </w:r>
            <w:proofErr w:type="spellEnd"/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CaSO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en-GB"/>
              </w:rPr>
              <w:t>4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s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</w:p>
        </w:tc>
        <w:tc>
          <w:tcPr>
            <w:tcW w:w="1418" w:type="dxa"/>
          </w:tcPr>
          <w:p w:rsidR="00B12ACE" w:rsidRPr="007027E1" w:rsidRDefault="00AB6CB0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Keine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Volumen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oftHyphen/>
              <w:t>änderung</w:t>
            </w:r>
            <w:proofErr w:type="spellEnd"/>
          </w:p>
        </w:tc>
        <w:tc>
          <w:tcPr>
            <w:tcW w:w="1449" w:type="dxa"/>
          </w:tcPr>
          <w:p w:rsidR="00B12ACE" w:rsidRPr="00AB6CB0" w:rsidRDefault="00F141FC" w:rsidP="00C50BAA">
            <w:pP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</w:pP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0</w:t>
            </w:r>
            <w:r w:rsidR="00AB6CB0"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„g“</w:t>
            </w:r>
          </w:p>
          <w:p w:rsidR="00AB6CB0" w:rsidRPr="007027E1" w:rsidRDefault="00AB6CB0" w:rsidP="00AF022C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keine </w:t>
            </w:r>
            <w:r w:rsidR="00AF022C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Volumen-ä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nderung</w:t>
            </w:r>
          </w:p>
        </w:tc>
      </w:tr>
      <w:tr w:rsidR="00B12ACE" w:rsidRPr="007027E1" w:rsidTr="00394E14"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4</w:t>
            </w:r>
          </w:p>
        </w:tc>
        <w:tc>
          <w:tcPr>
            <w:tcW w:w="1239" w:type="dxa"/>
            <w:tcBorders>
              <w:left w:val="single" w:sz="12" w:space="0" w:color="auto"/>
              <w:bottom w:val="single" w:sz="12" w:space="0" w:color="auto"/>
            </w:tcBorders>
          </w:tcPr>
          <w:p w:rsidR="007027E1" w:rsidRPr="00CB1757" w:rsidRDefault="00AF022C" w:rsidP="00C50BAA">
            <w:pPr>
              <w:rPr>
                <w:rFonts w:asciiTheme="minorHAnsi" w:hAnsiTheme="minorHAnsi" w:cstheme="minorHAnsi"/>
                <w:b/>
                <w:lang w:val="de-CH"/>
              </w:rPr>
            </w:pPr>
            <w:r w:rsidRPr="00CB1757">
              <w:rPr>
                <w:rFonts w:asciiTheme="minorHAnsi" w:hAnsiTheme="minorHAnsi" w:cstheme="minorHAnsi"/>
                <w:b/>
                <w:lang w:val="de-CH"/>
              </w:rPr>
              <w:t>CO</w:t>
            </w:r>
            <w:r w:rsidRPr="00CB1757">
              <w:rPr>
                <w:rFonts w:asciiTheme="minorHAnsi" w:hAnsiTheme="minorHAnsi" w:cstheme="minorHAnsi"/>
                <w:b/>
                <w:vertAlign w:val="subscript"/>
                <w:lang w:val="de-CH"/>
              </w:rPr>
              <w:t>2</w:t>
            </w:r>
            <w:r w:rsidRPr="00CB1757">
              <w:rPr>
                <w:rFonts w:asciiTheme="minorHAnsi" w:hAnsiTheme="minorHAnsi" w:cstheme="minorHAnsi"/>
                <w:b/>
                <w:lang w:val="de-CH"/>
              </w:rPr>
              <w:t xml:space="preserve"> g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</w:p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(Beutel voll)</w:t>
            </w:r>
          </w:p>
          <w:p w:rsidR="00F141FC" w:rsidRPr="007027E1" w:rsidRDefault="0025173F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ca. 1 </w:t>
            </w:r>
            <w:r w:rsidR="00F141FC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L</w:t>
            </w:r>
          </w:p>
          <w:p w:rsidR="00F141FC" w:rsidRPr="007027E1" w:rsidRDefault="00781932" w:rsidP="00781932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40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mmol</w:t>
            </w:r>
          </w:p>
        </w:tc>
        <w:tc>
          <w:tcPr>
            <w:tcW w:w="1240" w:type="dxa"/>
            <w:tcBorders>
              <w:bottom w:val="single" w:sz="12" w:space="0" w:color="auto"/>
              <w:right w:val="single" w:sz="12" w:space="0" w:color="auto"/>
            </w:tcBorders>
          </w:tcPr>
          <w:p w:rsidR="00B12ACE" w:rsidRPr="00781932" w:rsidRDefault="00F774E0" w:rsidP="00C50BAA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5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0ml </w:t>
            </w:r>
            <w:proofErr w:type="spellStart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NaOH</w:t>
            </w:r>
            <w:proofErr w:type="spellEnd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aq</w:t>
            </w:r>
            <w:proofErr w:type="spellEnd"/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r w:rsidR="0025173F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1</w:t>
            </w:r>
            <w:r w:rsidR="00B12ACE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</w:t>
            </w:r>
          </w:p>
          <w:p w:rsidR="00F141FC" w:rsidRPr="00781932" w:rsidRDefault="00F141FC" w:rsidP="00C50BAA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</w:p>
          <w:p w:rsidR="00F141FC" w:rsidRPr="00781932" w:rsidRDefault="0025173F" w:rsidP="0025173F">
            <w:pPr>
              <w:rPr>
                <w:rFonts w:asciiTheme="minorHAnsi" w:hAnsiTheme="minorHAnsi" w:cstheme="minorHAnsi"/>
                <w:sz w:val="16"/>
                <w:szCs w:val="16"/>
                <w:lang w:val="fr-CH"/>
              </w:rPr>
            </w:pPr>
            <w:r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5</w:t>
            </w:r>
            <w:r w:rsidR="00456291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0</w:t>
            </w:r>
            <w:r w:rsidR="00F141FC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F141FC" w:rsidRPr="00781932">
              <w:rPr>
                <w:rFonts w:asciiTheme="minorHAnsi" w:hAnsiTheme="minorHAnsi" w:cstheme="minorHAnsi"/>
                <w:sz w:val="16"/>
                <w:szCs w:val="16"/>
                <w:lang w:val="fr-CH"/>
              </w:rPr>
              <w:t>mmol</w:t>
            </w:r>
            <w:proofErr w:type="spellEnd"/>
          </w:p>
        </w:tc>
        <w:tc>
          <w:tcPr>
            <w:tcW w:w="1240" w:type="dxa"/>
            <w:tcBorders>
              <w:left w:val="single" w:sz="12" w:space="0" w:color="auto"/>
              <w:bottom w:val="single" w:sz="4" w:space="0" w:color="auto"/>
            </w:tcBorders>
          </w:tcPr>
          <w:p w:rsidR="00B12ACE" w:rsidRPr="007027E1" w:rsidRDefault="00FD6A61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HC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O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3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aq</w:t>
            </w:r>
            <w:proofErr w:type="spellEnd"/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/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Na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2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CO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3</w:t>
            </w:r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proofErr w:type="spellStart"/>
            <w:r w:rsidR="00B12ACE"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aq</w:t>
            </w:r>
            <w:proofErr w:type="spellEnd"/>
          </w:p>
        </w:tc>
        <w:tc>
          <w:tcPr>
            <w:tcW w:w="1239" w:type="dxa"/>
            <w:tcBorders>
              <w:bottom w:val="single" w:sz="4" w:space="0" w:color="auto"/>
              <w:righ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H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vertAlign w:val="subscript"/>
                <w:lang w:val="de-CH"/>
              </w:rPr>
              <w:t>2</w:t>
            </w:r>
            <w:r w:rsidRPr="007027E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O l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B12ACE" w:rsidRPr="007027E1" w:rsidRDefault="00B12ACE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</w:p>
        </w:tc>
        <w:tc>
          <w:tcPr>
            <w:tcW w:w="1418" w:type="dxa"/>
          </w:tcPr>
          <w:p w:rsidR="00B12ACE" w:rsidRPr="007027E1" w:rsidRDefault="00AB6CB0" w:rsidP="008A7DE8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Volumen von </w:t>
            </w:r>
            <w:r w:rsidR="0025173F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ca. 1</w:t>
            </w:r>
            <w:r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Liter </w:t>
            </w:r>
            <w:r w:rsidR="00394E1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„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verschwindet</w:t>
            </w:r>
            <w:r w:rsidR="008A7DE8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“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und damit der Auftrieb</w:t>
            </w:r>
          </w:p>
        </w:tc>
        <w:tc>
          <w:tcPr>
            <w:tcW w:w="1449" w:type="dxa"/>
          </w:tcPr>
          <w:p w:rsidR="00AB6CB0" w:rsidRDefault="00AB6CB0" w:rsidP="00C50BAA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Auftrieb </w:t>
            </w:r>
            <w:r w:rsidR="00394E1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nimmt ab</w:t>
            </w:r>
            <w:r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, Waage zeigt </w:t>
            </w:r>
          </w:p>
          <w:p w:rsidR="00B12ACE" w:rsidRPr="007027E1" w:rsidRDefault="00AB6CB0" w:rsidP="00E02134">
            <w:pPr>
              <w:rPr>
                <w:rFonts w:asciiTheme="minorHAnsi" w:hAnsiTheme="minorHAnsi" w:cstheme="minorHAnsi"/>
                <w:sz w:val="16"/>
                <w:szCs w:val="16"/>
                <w:lang w:val="de-CH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+ </w:t>
            </w:r>
            <w:r w:rsidR="00FD6A61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1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.</w:t>
            </w:r>
            <w:r w:rsidR="0025173F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>2</w:t>
            </w:r>
            <w:r w:rsidRPr="00AB6CB0">
              <w:rPr>
                <w:rFonts w:asciiTheme="minorHAnsi" w:hAnsiTheme="minorHAnsi" w:cstheme="minorHAnsi"/>
                <w:b/>
                <w:sz w:val="16"/>
                <w:szCs w:val="16"/>
                <w:lang w:val="de-CH"/>
              </w:rPr>
              <w:t xml:space="preserve"> „g“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(</w:t>
            </w:r>
            <w:r w:rsidR="008A7DE8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eigentl.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 </w:t>
            </w:r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sym w:font="Symbol" w:char="F07E"/>
            </w:r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+</w:t>
            </w:r>
            <w:bookmarkStart w:id="0" w:name="_GoBack"/>
            <w:bookmarkEnd w:id="0"/>
            <w:r w:rsidR="00E02134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0.12 </w:t>
            </w:r>
            <w:r w:rsidR="00E02134"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N</w:t>
            </w:r>
            <w:r w:rsidR="00696A41" w:rsidRPr="00AB6CB0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 xml:space="preserve">, aber die </w:t>
            </w:r>
            <w:r w:rsidR="00696A41">
              <w:rPr>
                <w:rFonts w:asciiTheme="minorHAnsi" w:hAnsiTheme="minorHAnsi" w:cstheme="minorHAnsi"/>
                <w:sz w:val="16"/>
                <w:szCs w:val="16"/>
                <w:lang w:val="de-CH"/>
              </w:rPr>
              <w:t>Waage zeigt „g“)</w:t>
            </w:r>
          </w:p>
        </w:tc>
      </w:tr>
    </w:tbl>
    <w:p w:rsidR="00B12ACE" w:rsidRPr="00B12ACE" w:rsidRDefault="00B12ACE" w:rsidP="006A78A5">
      <w:pPr>
        <w:tabs>
          <w:tab w:val="left" w:pos="2694"/>
        </w:tabs>
        <w:rPr>
          <w:rFonts w:asciiTheme="minorHAnsi" w:hAnsiTheme="minorHAnsi" w:cstheme="minorHAnsi"/>
          <w:lang w:val="de-CH"/>
        </w:rPr>
      </w:pPr>
    </w:p>
    <w:p w:rsidR="00BD579F" w:rsidRPr="00DF1F72" w:rsidRDefault="00B12ACE" w:rsidP="00DF1F72">
      <w:pPr>
        <w:tabs>
          <w:tab w:val="left" w:pos="2694"/>
        </w:tabs>
        <w:rPr>
          <w:rFonts w:asciiTheme="minorHAnsi" w:hAnsiTheme="minorHAnsi" w:cstheme="minorHAnsi"/>
          <w:sz w:val="16"/>
          <w:szCs w:val="16"/>
          <w:lang w:val="en-GB"/>
        </w:rPr>
      </w:pPr>
      <w:proofErr w:type="spellStart"/>
      <w:r w:rsidRPr="00781932">
        <w:rPr>
          <w:rFonts w:asciiTheme="minorHAnsi" w:hAnsiTheme="minorHAnsi" w:cstheme="minorHAnsi"/>
          <w:sz w:val="16"/>
          <w:szCs w:val="16"/>
          <w:lang w:val="en-GB"/>
        </w:rPr>
        <w:t>Idee</w:t>
      </w:r>
      <w:proofErr w:type="spellEnd"/>
      <w:r w:rsidRPr="00781932"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 w:rsidRPr="00781932">
        <w:rPr>
          <w:rFonts w:asciiTheme="minorHAnsi" w:hAnsiTheme="minorHAnsi" w:cstheme="minorHAnsi"/>
          <w:sz w:val="16"/>
          <w:szCs w:val="16"/>
          <w:lang w:val="en-GB"/>
        </w:rPr>
        <w:t>nach</w:t>
      </w:r>
      <w:proofErr w:type="spellEnd"/>
      <w:r w:rsidRPr="00781932">
        <w:rPr>
          <w:rFonts w:asciiTheme="minorHAnsi" w:hAnsiTheme="minorHAnsi" w:cstheme="minorHAnsi"/>
          <w:sz w:val="16"/>
          <w:szCs w:val="16"/>
          <w:lang w:val="en-GB"/>
        </w:rPr>
        <w:t xml:space="preserve">: </w:t>
      </w:r>
      <w:proofErr w:type="spellStart"/>
      <w:r w:rsidR="00E068D2" w:rsidRPr="00781932">
        <w:rPr>
          <w:rFonts w:asciiTheme="minorHAnsi" w:hAnsiTheme="minorHAnsi" w:cstheme="minorHAnsi"/>
          <w:sz w:val="16"/>
          <w:szCs w:val="16"/>
          <w:lang w:val="en-GB"/>
        </w:rPr>
        <w:t>Bassam</w:t>
      </w:r>
      <w:proofErr w:type="spellEnd"/>
      <w:r w:rsidR="00E068D2" w:rsidRPr="00781932">
        <w:rPr>
          <w:rFonts w:asciiTheme="minorHAnsi" w:hAnsiTheme="minorHAnsi" w:cstheme="minorHAnsi"/>
          <w:sz w:val="16"/>
          <w:szCs w:val="16"/>
          <w:lang w:val="en-GB"/>
        </w:rPr>
        <w:t xml:space="preserve"> Z. </w:t>
      </w:r>
      <w:proofErr w:type="spellStart"/>
      <w:r w:rsidR="00E068D2" w:rsidRPr="00781932">
        <w:rPr>
          <w:rFonts w:asciiTheme="minorHAnsi" w:hAnsiTheme="minorHAnsi" w:cstheme="minorHAnsi"/>
          <w:sz w:val="16"/>
          <w:szCs w:val="16"/>
          <w:lang w:val="en-GB"/>
        </w:rPr>
        <w:t>Shakhashiri</w:t>
      </w:r>
      <w:proofErr w:type="spellEnd"/>
      <w:r w:rsidR="00E068D2" w:rsidRPr="00781932">
        <w:rPr>
          <w:rFonts w:asciiTheme="minorHAnsi" w:hAnsiTheme="minorHAnsi" w:cstheme="minorHAnsi"/>
          <w:sz w:val="16"/>
          <w:szCs w:val="16"/>
          <w:lang w:val="en-GB"/>
        </w:rPr>
        <w:t>, Chemi</w:t>
      </w:r>
      <w:r w:rsidR="00E068D2" w:rsidRPr="00D310CD">
        <w:rPr>
          <w:rFonts w:asciiTheme="minorHAnsi" w:hAnsiTheme="minorHAnsi" w:cstheme="minorHAnsi"/>
          <w:sz w:val="16"/>
          <w:szCs w:val="16"/>
          <w:lang w:val="en-GB"/>
        </w:rPr>
        <w:t>cal Demonstrations, Volume 3, 8.3: A Handbook for Teachers of Chemistry, The University of Wisconsin Press</w:t>
      </w:r>
    </w:p>
    <w:sectPr w:rsidR="00BD579F" w:rsidRPr="00DF1F72" w:rsidSect="009854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56" w:rsidRDefault="000B7C56">
      <w:r>
        <w:separator/>
      </w:r>
    </w:p>
    <w:p w:rsidR="000B7C56" w:rsidRDefault="000B7C56"/>
  </w:endnote>
  <w:endnote w:type="continuationSeparator" w:id="0">
    <w:p w:rsidR="000B7C56" w:rsidRDefault="000B7C56">
      <w:r>
        <w:continuationSeparator/>
      </w:r>
    </w:p>
    <w:p w:rsidR="000B7C56" w:rsidRDefault="000B7C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13" w:rsidRDefault="00985413">
    <w:pPr>
      <w:pStyle w:val="Fuzeile"/>
    </w:pPr>
  </w:p>
  <w:p w:rsidR="00DF44AC" w:rsidRDefault="00DF44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AC" w:rsidRPr="00DF1F72" w:rsidRDefault="00985413" w:rsidP="00DF1F72">
    <w:pPr>
      <w:pStyle w:val="Fuzeile"/>
      <w:rPr>
        <w:rFonts w:asciiTheme="minorHAnsi" w:hAnsiTheme="minorHAnsi" w:cstheme="minorHAnsi"/>
        <w:sz w:val="16"/>
        <w:lang w:val="de-CH"/>
      </w:rPr>
    </w:pPr>
    <w:r>
      <w:rPr>
        <w:rFonts w:asciiTheme="minorHAnsi" w:hAnsiTheme="minorHAnsi" w:cstheme="minorHAnsi"/>
        <w:sz w:val="16"/>
        <w:lang w:val="de-CH"/>
      </w:rPr>
      <w:t>5  Atome und Moleküle - Stöchiometrie</w:t>
    </w:r>
    <w:r w:rsidR="00A34898" w:rsidRPr="00F42B14">
      <w:rPr>
        <w:rFonts w:asciiTheme="minorHAnsi" w:hAnsiTheme="minorHAnsi" w:cstheme="minorHAnsi"/>
        <w:sz w:val="16"/>
        <w:lang w:val="de-CH"/>
      </w:rPr>
      <w:tab/>
    </w:r>
    <w:r w:rsidR="00653618" w:rsidRPr="006562F7">
      <w:rPr>
        <w:sz w:val="16"/>
        <w:szCs w:val="16"/>
      </w:rPr>
      <w:fldChar w:fldCharType="begin"/>
    </w:r>
    <w:r w:rsidR="00653618" w:rsidRPr="006562F7">
      <w:rPr>
        <w:sz w:val="16"/>
        <w:szCs w:val="16"/>
      </w:rPr>
      <w:instrText>PAGE   \* MERGEFORMAT</w:instrText>
    </w:r>
    <w:r w:rsidR="00653618" w:rsidRPr="006562F7">
      <w:rPr>
        <w:sz w:val="16"/>
        <w:szCs w:val="16"/>
      </w:rPr>
      <w:fldChar w:fldCharType="separate"/>
    </w:r>
    <w:r w:rsidR="00E02134">
      <w:rPr>
        <w:noProof/>
        <w:sz w:val="16"/>
        <w:szCs w:val="16"/>
      </w:rPr>
      <w:t>2</w:t>
    </w:r>
    <w:r w:rsidR="00653618" w:rsidRPr="006562F7">
      <w:rPr>
        <w:sz w:val="16"/>
        <w:szCs w:val="16"/>
      </w:rPr>
      <w:fldChar w:fldCharType="end"/>
    </w:r>
    <w:r w:rsidR="00A34898" w:rsidRPr="00F42B14">
      <w:rPr>
        <w:rFonts w:asciiTheme="minorHAnsi" w:hAnsiTheme="minorHAnsi" w:cstheme="minorHAnsi"/>
        <w:sz w:val="16"/>
        <w:lang w:val="de-CH"/>
      </w:rPr>
      <w:tab/>
    </w:r>
    <w:r w:rsidRPr="00985413">
      <w:rPr>
        <w:rFonts w:asciiTheme="minorHAnsi" w:hAnsiTheme="minorHAnsi" w:cstheme="minorHAnsi"/>
        <w:sz w:val="16"/>
        <w:lang w:val="de-CH"/>
      </w:rPr>
      <w:t>Masse und Gewicht - Auftrieb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AC" w:rsidRPr="00DF1F72" w:rsidRDefault="00A44FA6" w:rsidP="00DF1F72">
    <w:pPr>
      <w:pStyle w:val="Fuzeile"/>
      <w:rPr>
        <w:rFonts w:asciiTheme="minorHAnsi" w:hAnsiTheme="minorHAnsi" w:cstheme="minorHAnsi"/>
        <w:sz w:val="16"/>
        <w:lang w:val="de-CH"/>
      </w:rPr>
    </w:pPr>
    <w:r>
      <w:rPr>
        <w:rFonts w:asciiTheme="minorHAnsi" w:hAnsiTheme="minorHAnsi" w:cstheme="minorHAnsi"/>
        <w:sz w:val="16"/>
        <w:lang w:val="de-CH"/>
      </w:rPr>
      <w:t>5  Atome und Moleküle - Stöchiometrie</w:t>
    </w:r>
    <w:r w:rsidR="00985413" w:rsidRPr="00F42B14">
      <w:rPr>
        <w:rFonts w:asciiTheme="minorHAnsi" w:hAnsiTheme="minorHAnsi" w:cstheme="minorHAnsi"/>
        <w:sz w:val="16"/>
        <w:lang w:val="de-CH"/>
      </w:rPr>
      <w:tab/>
    </w:r>
    <w:r w:rsidR="00653618" w:rsidRPr="00653618">
      <w:rPr>
        <w:sz w:val="16"/>
        <w:szCs w:val="16"/>
      </w:rPr>
      <w:fldChar w:fldCharType="begin"/>
    </w:r>
    <w:r w:rsidR="00653618" w:rsidRPr="00653618">
      <w:rPr>
        <w:sz w:val="16"/>
        <w:szCs w:val="16"/>
      </w:rPr>
      <w:instrText>PAGE   \* MERGEFORMAT</w:instrText>
    </w:r>
    <w:r w:rsidR="00653618" w:rsidRPr="00653618">
      <w:rPr>
        <w:sz w:val="16"/>
        <w:szCs w:val="16"/>
      </w:rPr>
      <w:fldChar w:fldCharType="separate"/>
    </w:r>
    <w:r w:rsidR="00E02134">
      <w:rPr>
        <w:noProof/>
        <w:sz w:val="16"/>
        <w:szCs w:val="16"/>
      </w:rPr>
      <w:t>1</w:t>
    </w:r>
    <w:r w:rsidR="00653618" w:rsidRPr="00653618">
      <w:rPr>
        <w:sz w:val="16"/>
        <w:szCs w:val="16"/>
      </w:rPr>
      <w:fldChar w:fldCharType="end"/>
    </w:r>
    <w:r w:rsidR="00985413" w:rsidRPr="00F42B14">
      <w:rPr>
        <w:rFonts w:asciiTheme="minorHAnsi" w:hAnsiTheme="minorHAnsi" w:cstheme="minorHAnsi"/>
        <w:sz w:val="16"/>
        <w:lang w:val="de-CH"/>
      </w:rPr>
      <w:tab/>
      <w:t>Chemie  Seeland Gymnasium Biel  Klemens Koch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56" w:rsidRDefault="000B7C56">
      <w:r>
        <w:separator/>
      </w:r>
    </w:p>
    <w:p w:rsidR="000B7C56" w:rsidRDefault="000B7C56"/>
  </w:footnote>
  <w:footnote w:type="continuationSeparator" w:id="0">
    <w:p w:rsidR="000B7C56" w:rsidRDefault="000B7C56">
      <w:r>
        <w:continuationSeparator/>
      </w:r>
    </w:p>
    <w:p w:rsidR="000B7C56" w:rsidRDefault="000B7C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898" w:rsidRDefault="00A3489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A34898" w:rsidRDefault="00A34898">
    <w:pPr>
      <w:pStyle w:val="Kopfzeile"/>
      <w:ind w:right="360"/>
    </w:pPr>
  </w:p>
  <w:p w:rsidR="00DF44AC" w:rsidRDefault="00DF44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13" w:rsidRDefault="00985413">
    <w:pPr>
      <w:pStyle w:val="Kopfzeile"/>
    </w:pPr>
  </w:p>
  <w:p w:rsidR="00DF44AC" w:rsidRDefault="00DF44A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413" w:rsidRDefault="00985413">
    <w:pPr>
      <w:pStyle w:val="Kopfzeile"/>
    </w:pPr>
  </w:p>
  <w:p w:rsidR="00DF44AC" w:rsidRDefault="00DF44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4E12"/>
    <w:multiLevelType w:val="multilevel"/>
    <w:tmpl w:val="E6BEA2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>
    <w:nsid w:val="0B2D021A"/>
    <w:multiLevelType w:val="hybridMultilevel"/>
    <w:tmpl w:val="ADECAE84"/>
    <w:lvl w:ilvl="0" w:tplc="3CB09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03BDA"/>
    <w:multiLevelType w:val="hybridMultilevel"/>
    <w:tmpl w:val="C8749F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D0CB2"/>
    <w:multiLevelType w:val="multilevel"/>
    <w:tmpl w:val="6EC0181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1B850249"/>
    <w:multiLevelType w:val="hybridMultilevel"/>
    <w:tmpl w:val="AB0C9D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614B1"/>
    <w:multiLevelType w:val="hybridMultilevel"/>
    <w:tmpl w:val="60587DB2"/>
    <w:lvl w:ilvl="0" w:tplc="4F82B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013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A43B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0D1101D"/>
    <w:multiLevelType w:val="singleLevel"/>
    <w:tmpl w:val="BCE428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9">
    <w:nsid w:val="33574E93"/>
    <w:multiLevelType w:val="hybridMultilevel"/>
    <w:tmpl w:val="38F210EE"/>
    <w:lvl w:ilvl="0" w:tplc="28E8AE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F5FA5"/>
    <w:multiLevelType w:val="hybridMultilevel"/>
    <w:tmpl w:val="1BF6F942"/>
    <w:lvl w:ilvl="0" w:tplc="321CAF30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4CF6D8D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0734D380">
      <w:start w:val="54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74023"/>
    <w:multiLevelType w:val="hybridMultilevel"/>
    <w:tmpl w:val="38F210EE"/>
    <w:lvl w:ilvl="0" w:tplc="28E8AE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E7C6F"/>
    <w:multiLevelType w:val="hybridMultilevel"/>
    <w:tmpl w:val="2572DA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9539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27D6819"/>
    <w:multiLevelType w:val="hybridMultilevel"/>
    <w:tmpl w:val="C0FCF7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63EFE"/>
    <w:multiLevelType w:val="hybridMultilevel"/>
    <w:tmpl w:val="ACE07F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01E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A84535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E6B05BC"/>
    <w:multiLevelType w:val="hybridMultilevel"/>
    <w:tmpl w:val="79D09252"/>
    <w:lvl w:ilvl="0" w:tplc="697E9B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A19F9"/>
    <w:multiLevelType w:val="hybridMultilevel"/>
    <w:tmpl w:val="1D0CBEF0"/>
    <w:lvl w:ilvl="0" w:tplc="4F82B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C338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3D346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6CF2333"/>
    <w:multiLevelType w:val="hybridMultilevel"/>
    <w:tmpl w:val="39C0F0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F118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21"/>
  </w:num>
  <w:num w:numId="3">
    <w:abstractNumId w:val="17"/>
  </w:num>
  <w:num w:numId="4">
    <w:abstractNumId w:val="6"/>
  </w:num>
  <w:num w:numId="5">
    <w:abstractNumId w:val="20"/>
  </w:num>
  <w:num w:numId="6">
    <w:abstractNumId w:val="16"/>
  </w:num>
  <w:num w:numId="7">
    <w:abstractNumId w:val="23"/>
  </w:num>
  <w:num w:numId="8">
    <w:abstractNumId w:val="13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15"/>
  </w:num>
  <w:num w:numId="15">
    <w:abstractNumId w:val="19"/>
  </w:num>
  <w:num w:numId="16">
    <w:abstractNumId w:val="0"/>
  </w:num>
  <w:num w:numId="17">
    <w:abstractNumId w:val="10"/>
  </w:num>
  <w:num w:numId="18">
    <w:abstractNumId w:val="3"/>
  </w:num>
  <w:num w:numId="19">
    <w:abstractNumId w:val="18"/>
  </w:num>
  <w:num w:numId="20">
    <w:abstractNumId w:val="22"/>
  </w:num>
  <w:num w:numId="21">
    <w:abstractNumId w:val="14"/>
  </w:num>
  <w:num w:numId="22">
    <w:abstractNumId w:val="2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F0"/>
    <w:rsid w:val="00014D6A"/>
    <w:rsid w:val="00057991"/>
    <w:rsid w:val="00070F28"/>
    <w:rsid w:val="00072249"/>
    <w:rsid w:val="000A136B"/>
    <w:rsid w:val="000A42CF"/>
    <w:rsid w:val="000B7C56"/>
    <w:rsid w:val="000C49D0"/>
    <w:rsid w:val="000E676E"/>
    <w:rsid w:val="000F58FB"/>
    <w:rsid w:val="00122340"/>
    <w:rsid w:val="001366B5"/>
    <w:rsid w:val="001376A7"/>
    <w:rsid w:val="001756DA"/>
    <w:rsid w:val="00177AD4"/>
    <w:rsid w:val="0018358D"/>
    <w:rsid w:val="001B705C"/>
    <w:rsid w:val="00224A7C"/>
    <w:rsid w:val="002345D4"/>
    <w:rsid w:val="00240CA3"/>
    <w:rsid w:val="00242089"/>
    <w:rsid w:val="0025173F"/>
    <w:rsid w:val="002A75CA"/>
    <w:rsid w:val="002E30A6"/>
    <w:rsid w:val="003660B9"/>
    <w:rsid w:val="00380F25"/>
    <w:rsid w:val="003837F3"/>
    <w:rsid w:val="00394E14"/>
    <w:rsid w:val="003D1234"/>
    <w:rsid w:val="004024BC"/>
    <w:rsid w:val="00425391"/>
    <w:rsid w:val="004444CB"/>
    <w:rsid w:val="00456291"/>
    <w:rsid w:val="004B2DA0"/>
    <w:rsid w:val="004D52D6"/>
    <w:rsid w:val="004E7D35"/>
    <w:rsid w:val="00513400"/>
    <w:rsid w:val="005163A8"/>
    <w:rsid w:val="00542B3C"/>
    <w:rsid w:val="00542F35"/>
    <w:rsid w:val="005539A7"/>
    <w:rsid w:val="00553BF5"/>
    <w:rsid w:val="005710ED"/>
    <w:rsid w:val="005761CD"/>
    <w:rsid w:val="00585823"/>
    <w:rsid w:val="005A13A3"/>
    <w:rsid w:val="005B3688"/>
    <w:rsid w:val="005E47DC"/>
    <w:rsid w:val="005E6D86"/>
    <w:rsid w:val="005E7D4F"/>
    <w:rsid w:val="00601F65"/>
    <w:rsid w:val="0061740A"/>
    <w:rsid w:val="00653618"/>
    <w:rsid w:val="00656D88"/>
    <w:rsid w:val="00673270"/>
    <w:rsid w:val="00695DF1"/>
    <w:rsid w:val="00696A41"/>
    <w:rsid w:val="006A3096"/>
    <w:rsid w:val="006A6DC7"/>
    <w:rsid w:val="006A78A5"/>
    <w:rsid w:val="006C3234"/>
    <w:rsid w:val="006C4F03"/>
    <w:rsid w:val="006D5BCC"/>
    <w:rsid w:val="007027E1"/>
    <w:rsid w:val="00713363"/>
    <w:rsid w:val="00735132"/>
    <w:rsid w:val="0073670E"/>
    <w:rsid w:val="007529F8"/>
    <w:rsid w:val="00781932"/>
    <w:rsid w:val="007B103F"/>
    <w:rsid w:val="007B3DE0"/>
    <w:rsid w:val="00806018"/>
    <w:rsid w:val="0083447F"/>
    <w:rsid w:val="00845FFD"/>
    <w:rsid w:val="008A7DE8"/>
    <w:rsid w:val="008B0087"/>
    <w:rsid w:val="00923681"/>
    <w:rsid w:val="009255CE"/>
    <w:rsid w:val="00985413"/>
    <w:rsid w:val="009A58EF"/>
    <w:rsid w:val="00A34898"/>
    <w:rsid w:val="00A37533"/>
    <w:rsid w:val="00A44FA6"/>
    <w:rsid w:val="00A523BD"/>
    <w:rsid w:val="00A6037E"/>
    <w:rsid w:val="00A6428B"/>
    <w:rsid w:val="00AB02FF"/>
    <w:rsid w:val="00AB4562"/>
    <w:rsid w:val="00AB6CB0"/>
    <w:rsid w:val="00AE7F04"/>
    <w:rsid w:val="00AF022C"/>
    <w:rsid w:val="00AF242F"/>
    <w:rsid w:val="00B042CE"/>
    <w:rsid w:val="00B10541"/>
    <w:rsid w:val="00B12915"/>
    <w:rsid w:val="00B12ACE"/>
    <w:rsid w:val="00B42123"/>
    <w:rsid w:val="00B601C6"/>
    <w:rsid w:val="00B67C72"/>
    <w:rsid w:val="00B71BFD"/>
    <w:rsid w:val="00B847C9"/>
    <w:rsid w:val="00B9089F"/>
    <w:rsid w:val="00BA0569"/>
    <w:rsid w:val="00BD52B2"/>
    <w:rsid w:val="00BD579F"/>
    <w:rsid w:val="00BF0536"/>
    <w:rsid w:val="00C0008E"/>
    <w:rsid w:val="00C22227"/>
    <w:rsid w:val="00C34B79"/>
    <w:rsid w:val="00C91437"/>
    <w:rsid w:val="00C93143"/>
    <w:rsid w:val="00CB1757"/>
    <w:rsid w:val="00CB6BDD"/>
    <w:rsid w:val="00CD2E56"/>
    <w:rsid w:val="00CF1F36"/>
    <w:rsid w:val="00D050AE"/>
    <w:rsid w:val="00D11EBE"/>
    <w:rsid w:val="00D164E1"/>
    <w:rsid w:val="00D310CD"/>
    <w:rsid w:val="00D31CFC"/>
    <w:rsid w:val="00D32ACC"/>
    <w:rsid w:val="00D41BD5"/>
    <w:rsid w:val="00D43FA1"/>
    <w:rsid w:val="00D440CC"/>
    <w:rsid w:val="00D53F21"/>
    <w:rsid w:val="00D542C0"/>
    <w:rsid w:val="00D85F36"/>
    <w:rsid w:val="00DB65AA"/>
    <w:rsid w:val="00DF1F72"/>
    <w:rsid w:val="00DF44AC"/>
    <w:rsid w:val="00E02134"/>
    <w:rsid w:val="00E068D2"/>
    <w:rsid w:val="00E27633"/>
    <w:rsid w:val="00E44CFE"/>
    <w:rsid w:val="00E46FEB"/>
    <w:rsid w:val="00E531EF"/>
    <w:rsid w:val="00E70F23"/>
    <w:rsid w:val="00E82989"/>
    <w:rsid w:val="00E86FF0"/>
    <w:rsid w:val="00EB237A"/>
    <w:rsid w:val="00F01409"/>
    <w:rsid w:val="00F141FC"/>
    <w:rsid w:val="00F42B14"/>
    <w:rsid w:val="00F434E0"/>
    <w:rsid w:val="00F516B2"/>
    <w:rsid w:val="00F767F3"/>
    <w:rsid w:val="00F774E0"/>
    <w:rsid w:val="00F86C06"/>
    <w:rsid w:val="00FB20EF"/>
    <w:rsid w:val="00FB29F8"/>
    <w:rsid w:val="00FB3298"/>
    <w:rsid w:val="00FD5ABD"/>
    <w:rsid w:val="00FD6A61"/>
    <w:rsid w:val="00FE11C4"/>
    <w:rsid w:val="00FE7703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11EBE"/>
    <w:pPr>
      <w:spacing w:line="288" w:lineRule="auto"/>
    </w:pPr>
    <w:rPr>
      <w:rFonts w:ascii="Arial" w:hAnsi="Arial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L">
    <w:name w:val="Titel L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b/>
      <w:sz w:val="3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customStyle="1" w:styleId="Standardeingerckt">
    <w:name w:val="Standard eingerückt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  <w:ind w:left="284" w:hanging="284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customStyle="1" w:styleId="TitelS">
    <w:name w:val="Titel S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b/>
      <w:sz w:val="24"/>
    </w:rPr>
  </w:style>
  <w:style w:type="paragraph" w:customStyle="1" w:styleId="StandardF">
    <w:name w:val="Standard F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rFonts w:ascii="CG Times" w:hAnsi="CG Times"/>
      <w:b/>
      <w:sz w:val="24"/>
    </w:rPr>
  </w:style>
  <w:style w:type="character" w:styleId="Seitenzahl">
    <w:name w:val="page number"/>
    <w:basedOn w:val="Absatz-Standardschriftart"/>
  </w:style>
  <w:style w:type="paragraph" w:customStyle="1" w:styleId="Ueberschrift3">
    <w:name w:val="Ueberschrift3"/>
    <w:basedOn w:val="Standard"/>
    <w:rsid w:val="00695DF1"/>
    <w:rPr>
      <w:b/>
      <w:sz w:val="32"/>
      <w:lang w:val="de-CH"/>
    </w:rPr>
  </w:style>
  <w:style w:type="character" w:customStyle="1" w:styleId="KopfzeileZchn">
    <w:name w:val="Kopfzeile Zchn"/>
    <w:link w:val="Kopfzeile"/>
    <w:rsid w:val="00695DF1"/>
    <w:rPr>
      <w:rFonts w:ascii="Arial" w:hAnsi="Arial"/>
      <w:lang w:val="de-DE" w:eastAsia="de-DE"/>
    </w:rPr>
  </w:style>
  <w:style w:type="paragraph" w:customStyle="1" w:styleId="Standardhngend">
    <w:name w:val="Standard hängend"/>
    <w:basedOn w:val="Standard"/>
    <w:rsid w:val="00695DF1"/>
    <w:pPr>
      <w:ind w:left="227" w:hanging="227"/>
    </w:pPr>
    <w:rPr>
      <w:lang w:val="de-CH"/>
    </w:rPr>
  </w:style>
  <w:style w:type="paragraph" w:styleId="Sprechblasentext">
    <w:name w:val="Balloon Text"/>
    <w:basedOn w:val="Standard"/>
    <w:link w:val="SprechblasentextZchn"/>
    <w:rsid w:val="00C00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0008E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D050AE"/>
    <w:pPr>
      <w:ind w:left="720"/>
      <w:contextualSpacing/>
    </w:pPr>
  </w:style>
  <w:style w:type="character" w:styleId="Fett">
    <w:name w:val="Strong"/>
    <w:basedOn w:val="Absatz-Standardschriftart"/>
    <w:qFormat/>
    <w:rsid w:val="009A58EF"/>
    <w:rPr>
      <w:b/>
      <w:bCs/>
    </w:rPr>
  </w:style>
  <w:style w:type="table" w:styleId="Tabellenraster">
    <w:name w:val="Table Grid"/>
    <w:basedOn w:val="NormaleTabelle"/>
    <w:rsid w:val="00F5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11EBE"/>
    <w:pPr>
      <w:spacing w:line="288" w:lineRule="auto"/>
    </w:pPr>
    <w:rPr>
      <w:rFonts w:ascii="Arial" w:hAnsi="Arial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L">
    <w:name w:val="Titel L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b/>
      <w:sz w:val="3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customStyle="1" w:styleId="Standardeingerckt">
    <w:name w:val="Standard eingerückt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  <w:ind w:left="284" w:hanging="284"/>
    </w:p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customStyle="1" w:styleId="TitelS">
    <w:name w:val="Titel S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b/>
      <w:sz w:val="24"/>
    </w:rPr>
  </w:style>
  <w:style w:type="paragraph" w:customStyle="1" w:styleId="StandardF">
    <w:name w:val="Standard F"/>
    <w:basedOn w:val="Standard"/>
    <w:pPr>
      <w:tabs>
        <w:tab w:val="left" w:pos="284"/>
        <w:tab w:val="left" w:pos="567"/>
        <w:tab w:val="left" w:pos="1134"/>
        <w:tab w:val="left" w:pos="1701"/>
        <w:tab w:val="left" w:pos="2835"/>
        <w:tab w:val="left" w:pos="3969"/>
        <w:tab w:val="left" w:pos="4820"/>
        <w:tab w:val="left" w:pos="5103"/>
        <w:tab w:val="left" w:pos="6237"/>
        <w:tab w:val="left" w:pos="7371"/>
        <w:tab w:val="left" w:pos="8505"/>
      </w:tabs>
    </w:pPr>
    <w:rPr>
      <w:rFonts w:ascii="CG Times" w:hAnsi="CG Times"/>
      <w:b/>
      <w:sz w:val="24"/>
    </w:rPr>
  </w:style>
  <w:style w:type="character" w:styleId="Seitenzahl">
    <w:name w:val="page number"/>
    <w:basedOn w:val="Absatz-Standardschriftart"/>
  </w:style>
  <w:style w:type="paragraph" w:customStyle="1" w:styleId="Ueberschrift3">
    <w:name w:val="Ueberschrift3"/>
    <w:basedOn w:val="Standard"/>
    <w:rsid w:val="00695DF1"/>
    <w:rPr>
      <w:b/>
      <w:sz w:val="32"/>
      <w:lang w:val="de-CH"/>
    </w:rPr>
  </w:style>
  <w:style w:type="character" w:customStyle="1" w:styleId="KopfzeileZchn">
    <w:name w:val="Kopfzeile Zchn"/>
    <w:link w:val="Kopfzeile"/>
    <w:rsid w:val="00695DF1"/>
    <w:rPr>
      <w:rFonts w:ascii="Arial" w:hAnsi="Arial"/>
      <w:lang w:val="de-DE" w:eastAsia="de-DE"/>
    </w:rPr>
  </w:style>
  <w:style w:type="paragraph" w:customStyle="1" w:styleId="Standardhngend">
    <w:name w:val="Standard hängend"/>
    <w:basedOn w:val="Standard"/>
    <w:rsid w:val="00695DF1"/>
    <w:pPr>
      <w:ind w:left="227" w:hanging="227"/>
    </w:pPr>
    <w:rPr>
      <w:lang w:val="de-CH"/>
    </w:rPr>
  </w:style>
  <w:style w:type="paragraph" w:styleId="Sprechblasentext">
    <w:name w:val="Balloon Text"/>
    <w:basedOn w:val="Standard"/>
    <w:link w:val="SprechblasentextZchn"/>
    <w:rsid w:val="00C00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0008E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D050AE"/>
    <w:pPr>
      <w:ind w:left="720"/>
      <w:contextualSpacing/>
    </w:pPr>
  </w:style>
  <w:style w:type="character" w:styleId="Fett">
    <w:name w:val="Strong"/>
    <w:basedOn w:val="Absatz-Standardschriftart"/>
    <w:qFormat/>
    <w:rsid w:val="009A58EF"/>
    <w:rPr>
      <w:b/>
      <w:bCs/>
    </w:rPr>
  </w:style>
  <w:style w:type="table" w:styleId="Tabellenraster">
    <w:name w:val="Table Grid"/>
    <w:basedOn w:val="NormaleTabelle"/>
    <w:rsid w:val="00F5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rial%202000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F7D60-70FE-4491-987D-4DC499B3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2000</Template>
  <TotalTime>0</TotalTime>
  <Pages>1</Pages>
  <Words>550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</vt:lpstr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Klemens Koch</dc:creator>
  <cp:lastModifiedBy>Klemens Koch</cp:lastModifiedBy>
  <cp:revision>6</cp:revision>
  <cp:lastPrinted>2012-10-12T09:10:00Z</cp:lastPrinted>
  <dcterms:created xsi:type="dcterms:W3CDTF">2012-10-12T19:08:00Z</dcterms:created>
  <dcterms:modified xsi:type="dcterms:W3CDTF">2012-10-12T19:11:00Z</dcterms:modified>
</cp:coreProperties>
</file>